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959" w:rsidRPr="00C976A3" w:rsidRDefault="00907959"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МИНОБРНАУКИ РОССИИ</w:t>
      </w:r>
    </w:p>
    <w:p w:rsidR="00907959" w:rsidRPr="00C976A3" w:rsidRDefault="00907959"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Федеральное государственное бюджетное образовательное учреждение высшего образования </w:t>
      </w:r>
    </w:p>
    <w:p w:rsidR="00907959" w:rsidRPr="00C976A3" w:rsidRDefault="00907959"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«Гжельский государственный университет»</w:t>
      </w:r>
    </w:p>
    <w:p w:rsidR="00907959" w:rsidRPr="00C976A3" w:rsidRDefault="00907959"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(ГГУ)</w:t>
      </w:r>
    </w:p>
    <w:p w:rsidR="00907959" w:rsidRPr="00C976A3" w:rsidRDefault="00907959" w:rsidP="00C976A3">
      <w:pPr>
        <w:autoSpaceDN w:val="0"/>
        <w:spacing w:after="0" w:line="240" w:lineRule="auto"/>
        <w:rPr>
          <w:rFonts w:ascii="Times New Roman" w:eastAsia="Times New Roman" w:hAnsi="Times New Roman" w:cs="Times New Roman"/>
          <w:sz w:val="24"/>
          <w:szCs w:val="24"/>
          <w:lang w:eastAsia="ru-RU"/>
        </w:rPr>
      </w:pPr>
    </w:p>
    <w:p w:rsidR="00907959" w:rsidRPr="00C976A3" w:rsidRDefault="00907959" w:rsidP="00C976A3">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07959" w:rsidRPr="00C976A3" w:rsidRDefault="00907959" w:rsidP="00C976A3">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07959" w:rsidRPr="00C976A3" w:rsidRDefault="00907959" w:rsidP="00C976A3">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07959" w:rsidRPr="00C976A3" w:rsidRDefault="00907959" w:rsidP="00C976A3">
      <w:pPr>
        <w:widowControl w:val="0"/>
        <w:tabs>
          <w:tab w:val="left" w:leader="underscore" w:pos="9760"/>
        </w:tabs>
        <w:autoSpaceDE w:val="0"/>
        <w:autoSpaceDN w:val="0"/>
        <w:adjustRightInd w:val="0"/>
        <w:spacing w:after="0" w:line="240" w:lineRule="auto"/>
        <w:jc w:val="center"/>
        <w:rPr>
          <w:rFonts w:ascii="Times New Roman" w:eastAsia="Times New Roman" w:hAnsi="Times New Roman" w:cs="Times New Roman"/>
          <w:bCs/>
          <w:i/>
          <w:sz w:val="24"/>
          <w:szCs w:val="24"/>
          <w:lang w:eastAsia="ru-RU"/>
        </w:rPr>
      </w:pPr>
      <w:r w:rsidRPr="00C976A3">
        <w:rPr>
          <w:rFonts w:ascii="Times New Roman" w:eastAsia="Times New Roman" w:hAnsi="Times New Roman" w:cs="Times New Roman"/>
          <w:bCs/>
          <w:i/>
          <w:sz w:val="24"/>
          <w:szCs w:val="24"/>
          <w:lang w:eastAsia="ru-RU"/>
        </w:rPr>
        <w:t>Кафедра общеобразовательных дисциплин</w:t>
      </w:r>
    </w:p>
    <w:p w:rsidR="00907959" w:rsidRPr="00C976A3" w:rsidRDefault="00907959" w:rsidP="00C976A3">
      <w:pPr>
        <w:tabs>
          <w:tab w:val="left" w:pos="680"/>
          <w:tab w:val="left" w:pos="851"/>
          <w:tab w:val="left" w:pos="6240"/>
        </w:tabs>
        <w:autoSpaceDN w:val="0"/>
        <w:spacing w:after="0" w:line="240" w:lineRule="auto"/>
        <w:rPr>
          <w:rFonts w:ascii="Times New Roman" w:eastAsia="Times New Roman" w:hAnsi="Times New Roman" w:cs="Times New Roman"/>
          <w:noProof/>
          <w:sz w:val="24"/>
          <w:szCs w:val="24"/>
          <w:lang w:eastAsia="ru-RU"/>
        </w:rPr>
      </w:pPr>
      <w:r w:rsidRPr="00C976A3">
        <w:rPr>
          <w:rFonts w:ascii="Times New Roman" w:eastAsia="Times New Roman" w:hAnsi="Times New Roman" w:cs="Times New Roman"/>
          <w:noProof/>
          <w:sz w:val="24"/>
          <w:szCs w:val="24"/>
          <w:lang w:eastAsia="ru-RU"/>
        </w:rPr>
        <w:tab/>
      </w:r>
    </w:p>
    <w:p w:rsidR="00907959" w:rsidRPr="00C976A3" w:rsidRDefault="00907959" w:rsidP="00C976A3">
      <w:pPr>
        <w:tabs>
          <w:tab w:val="left" w:pos="680"/>
          <w:tab w:val="left" w:pos="851"/>
          <w:tab w:val="left" w:pos="6240"/>
        </w:tabs>
        <w:autoSpaceDN w:val="0"/>
        <w:spacing w:after="0" w:line="240" w:lineRule="auto"/>
        <w:rPr>
          <w:rFonts w:ascii="Times New Roman" w:eastAsia="Times New Roman" w:hAnsi="Times New Roman" w:cs="Times New Roman"/>
          <w:noProof/>
          <w:sz w:val="24"/>
          <w:szCs w:val="24"/>
          <w:lang w:eastAsia="ru-RU"/>
        </w:rPr>
      </w:pPr>
    </w:p>
    <w:p w:rsidR="00907959" w:rsidRPr="00C976A3" w:rsidRDefault="00907959" w:rsidP="00C976A3">
      <w:pPr>
        <w:tabs>
          <w:tab w:val="left" w:pos="680"/>
          <w:tab w:val="left" w:pos="851"/>
          <w:tab w:val="left" w:pos="6240"/>
        </w:tabs>
        <w:autoSpaceDN w:val="0"/>
        <w:spacing w:after="0" w:line="240" w:lineRule="auto"/>
        <w:rPr>
          <w:rFonts w:ascii="Times New Roman" w:eastAsia="Times New Roman" w:hAnsi="Times New Roman" w:cs="Times New Roman"/>
          <w:sz w:val="24"/>
          <w:szCs w:val="24"/>
          <w:lang w:eastAsia="ru-RU"/>
        </w:rPr>
      </w:pPr>
    </w:p>
    <w:p w:rsidR="00907959" w:rsidRPr="00C976A3" w:rsidRDefault="00907959" w:rsidP="00C976A3">
      <w:pPr>
        <w:autoSpaceDE w:val="0"/>
        <w:autoSpaceDN w:val="0"/>
        <w:adjustRightInd w:val="0"/>
        <w:spacing w:after="0" w:line="240" w:lineRule="auto"/>
        <w:jc w:val="center"/>
        <w:rPr>
          <w:rFonts w:ascii="Times New Roman" w:eastAsia="Times New Roman" w:hAnsi="Times New Roman" w:cs="Times New Roman"/>
          <w:bCs/>
          <w:sz w:val="24"/>
          <w:szCs w:val="24"/>
          <w:u w:val="single"/>
          <w:lang w:eastAsia="ru-RU"/>
        </w:rPr>
      </w:pPr>
      <w:r w:rsidRPr="00C976A3">
        <w:rPr>
          <w:rFonts w:ascii="Times New Roman" w:eastAsia="Times New Roman" w:hAnsi="Times New Roman" w:cs="Times New Roman"/>
          <w:bCs/>
          <w:sz w:val="24"/>
          <w:szCs w:val="24"/>
          <w:u w:val="single"/>
          <w:lang w:eastAsia="ru-RU"/>
        </w:rPr>
        <w:t>Рабочая программа дисциплины</w:t>
      </w:r>
    </w:p>
    <w:p w:rsidR="00907959" w:rsidRPr="00C976A3" w:rsidRDefault="00907959" w:rsidP="00C976A3">
      <w:pPr>
        <w:tabs>
          <w:tab w:val="left" w:pos="680"/>
          <w:tab w:val="left" w:pos="851"/>
        </w:tabs>
        <w:autoSpaceDN w:val="0"/>
        <w:spacing w:after="0" w:line="240" w:lineRule="auto"/>
        <w:jc w:val="center"/>
        <w:rPr>
          <w:rFonts w:ascii="Times New Roman" w:eastAsia="Times New Roman" w:hAnsi="Times New Roman" w:cs="Times New Roman"/>
          <w:sz w:val="24"/>
          <w:szCs w:val="24"/>
          <w:lang w:eastAsia="ru-RU"/>
        </w:rPr>
      </w:pPr>
    </w:p>
    <w:p w:rsidR="00907959" w:rsidRPr="00C976A3" w:rsidRDefault="00772B34" w:rsidP="00C976A3">
      <w:pPr>
        <w:tabs>
          <w:tab w:val="left" w:pos="680"/>
          <w:tab w:val="left" w:pos="851"/>
        </w:tabs>
        <w:autoSpaceDN w:val="0"/>
        <w:spacing w:after="0" w:line="240" w:lineRule="auto"/>
        <w:jc w:val="center"/>
        <w:rPr>
          <w:rFonts w:ascii="Times New Roman" w:eastAsia="Times New Roman" w:hAnsi="Times New Roman" w:cs="Times New Roman"/>
          <w:b/>
          <w:bCs/>
          <w:sz w:val="24"/>
          <w:szCs w:val="24"/>
          <w:lang w:eastAsia="ru-RU"/>
        </w:rPr>
      </w:pPr>
      <w:r w:rsidRPr="00C976A3">
        <w:rPr>
          <w:rFonts w:ascii="Times New Roman" w:eastAsia="Times New Roman" w:hAnsi="Times New Roman" w:cs="Times New Roman"/>
          <w:b/>
          <w:sz w:val="24"/>
          <w:szCs w:val="24"/>
          <w:lang w:eastAsia="ru-RU"/>
        </w:rPr>
        <w:t xml:space="preserve">Философские проблемы науки и техники </w:t>
      </w:r>
    </w:p>
    <w:p w:rsidR="00907959" w:rsidRPr="00C976A3" w:rsidRDefault="00907959" w:rsidP="00C976A3">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vertAlign w:val="superscript"/>
          <w:lang w:eastAsia="ru-RU"/>
        </w:rPr>
      </w:pPr>
    </w:p>
    <w:p w:rsidR="00907959" w:rsidRPr="00C976A3" w:rsidRDefault="00907959" w:rsidP="00C976A3">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vertAlign w:val="superscript"/>
          <w:lang w:eastAsia="ru-RU"/>
        </w:rPr>
      </w:pPr>
    </w:p>
    <w:tbl>
      <w:tblPr>
        <w:tblW w:w="9889" w:type="dxa"/>
        <w:tblLook w:val="04A0" w:firstRow="1" w:lastRow="0" w:firstColumn="1" w:lastColumn="0" w:noHBand="0" w:noVBand="1"/>
      </w:tblPr>
      <w:tblGrid>
        <w:gridCol w:w="3646"/>
        <w:gridCol w:w="6243"/>
      </w:tblGrid>
      <w:tr w:rsidR="00907959" w:rsidRPr="00C976A3" w:rsidTr="00772B34">
        <w:trPr>
          <w:trHeight w:val="409"/>
        </w:trPr>
        <w:tc>
          <w:tcPr>
            <w:tcW w:w="3646" w:type="dxa"/>
            <w:shd w:val="clear" w:color="auto" w:fill="auto"/>
          </w:tcPr>
          <w:p w:rsidR="00907959" w:rsidRPr="00C976A3" w:rsidRDefault="00907959" w:rsidP="00C976A3">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i/>
                <w:sz w:val="24"/>
                <w:szCs w:val="24"/>
                <w:lang w:eastAsia="ru-RU"/>
              </w:rPr>
              <w:t>Направление подготовки</w:t>
            </w:r>
          </w:p>
        </w:tc>
        <w:tc>
          <w:tcPr>
            <w:tcW w:w="6243" w:type="dxa"/>
            <w:tcBorders>
              <w:top w:val="nil"/>
              <w:left w:val="nil"/>
              <w:bottom w:val="single" w:sz="4" w:space="0" w:color="auto"/>
              <w:right w:val="nil"/>
            </w:tcBorders>
            <w:shd w:val="clear" w:color="auto" w:fill="auto"/>
          </w:tcPr>
          <w:p w:rsidR="00907959" w:rsidRPr="00C976A3" w:rsidRDefault="00772B34" w:rsidP="00C976A3">
            <w:pPr>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51.04.01 Дизайн </w:t>
            </w:r>
          </w:p>
        </w:tc>
      </w:tr>
      <w:tr w:rsidR="00907959" w:rsidRPr="00C976A3" w:rsidTr="00772B34">
        <w:trPr>
          <w:trHeight w:val="402"/>
        </w:trPr>
        <w:tc>
          <w:tcPr>
            <w:tcW w:w="3646" w:type="dxa"/>
            <w:shd w:val="clear" w:color="auto" w:fill="auto"/>
          </w:tcPr>
          <w:p w:rsidR="00C976A3" w:rsidRPr="00C976A3" w:rsidRDefault="00C976A3" w:rsidP="00C976A3">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i/>
                <w:sz w:val="24"/>
                <w:szCs w:val="24"/>
                <w:lang w:eastAsia="ru-RU"/>
              </w:rPr>
            </w:pPr>
          </w:p>
          <w:p w:rsidR="00907959" w:rsidRPr="00C976A3" w:rsidRDefault="00907959" w:rsidP="00C976A3">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i/>
                <w:sz w:val="24"/>
                <w:szCs w:val="24"/>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C976A3" w:rsidRPr="00C976A3" w:rsidRDefault="00315A17"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 </w:t>
            </w:r>
          </w:p>
          <w:p w:rsidR="00907959" w:rsidRPr="00C976A3" w:rsidRDefault="005D4AEC"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color w:val="000000"/>
                <w:sz w:val="24"/>
                <w:szCs w:val="24"/>
                <w:lang w:eastAsia="ru-RU"/>
              </w:rPr>
              <w:t>Дизайн предметно-пространственной среды</w:t>
            </w:r>
          </w:p>
        </w:tc>
      </w:tr>
      <w:tr w:rsidR="00907959" w:rsidRPr="00C976A3" w:rsidTr="00772B34">
        <w:tc>
          <w:tcPr>
            <w:tcW w:w="3646" w:type="dxa"/>
            <w:shd w:val="clear" w:color="auto" w:fill="auto"/>
          </w:tcPr>
          <w:p w:rsidR="00907959" w:rsidRPr="00C976A3" w:rsidRDefault="00907959" w:rsidP="00C976A3">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4"/>
                <w:szCs w:val="24"/>
                <w:lang w:eastAsia="ru-RU"/>
              </w:rPr>
            </w:pPr>
          </w:p>
        </w:tc>
        <w:tc>
          <w:tcPr>
            <w:tcW w:w="6243" w:type="dxa"/>
            <w:tcBorders>
              <w:top w:val="single" w:sz="4" w:space="0" w:color="auto"/>
              <w:left w:val="nil"/>
              <w:bottom w:val="nil"/>
              <w:right w:val="nil"/>
            </w:tcBorders>
            <w:shd w:val="clear" w:color="auto" w:fill="auto"/>
          </w:tcPr>
          <w:p w:rsidR="00907959" w:rsidRPr="00C976A3" w:rsidRDefault="00907959" w:rsidP="00C976A3">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907959" w:rsidRPr="00C976A3" w:rsidTr="00772B34">
        <w:tc>
          <w:tcPr>
            <w:tcW w:w="3646" w:type="dxa"/>
            <w:shd w:val="clear" w:color="auto" w:fill="auto"/>
          </w:tcPr>
          <w:p w:rsidR="00907959" w:rsidRPr="00C976A3" w:rsidRDefault="00907959" w:rsidP="00C976A3">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4"/>
                <w:szCs w:val="24"/>
                <w:lang w:eastAsia="ru-RU"/>
              </w:rPr>
            </w:pPr>
          </w:p>
          <w:p w:rsidR="00907959" w:rsidRPr="00C976A3" w:rsidRDefault="00907959" w:rsidP="00C976A3">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i/>
                <w:sz w:val="24"/>
                <w:szCs w:val="24"/>
                <w:lang w:eastAsia="ru-RU"/>
              </w:rPr>
              <w:t>Квалификация  выпускника</w:t>
            </w:r>
          </w:p>
        </w:tc>
        <w:tc>
          <w:tcPr>
            <w:tcW w:w="6243" w:type="dxa"/>
            <w:tcBorders>
              <w:top w:val="nil"/>
              <w:left w:val="nil"/>
              <w:bottom w:val="single" w:sz="4" w:space="0" w:color="auto"/>
              <w:right w:val="nil"/>
            </w:tcBorders>
            <w:shd w:val="clear" w:color="auto" w:fill="auto"/>
          </w:tcPr>
          <w:p w:rsidR="00907959" w:rsidRPr="00C976A3" w:rsidRDefault="00907959" w:rsidP="00C976A3">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907959" w:rsidRPr="00C976A3" w:rsidRDefault="00907959" w:rsidP="00C976A3">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магистр</w:t>
            </w:r>
          </w:p>
        </w:tc>
      </w:tr>
    </w:tbl>
    <w:p w:rsidR="00907959" w:rsidRPr="00C976A3" w:rsidRDefault="00907959" w:rsidP="00C976A3">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907959" w:rsidRPr="00C976A3" w:rsidRDefault="00907959" w:rsidP="00C976A3">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976A3" w:rsidRPr="00C976A3" w:rsidRDefault="00907959" w:rsidP="00C976A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p>
    <w:p w:rsidR="00C976A3" w:rsidRPr="00C976A3" w:rsidRDefault="00C976A3" w:rsidP="00C976A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976A3" w:rsidRPr="00C976A3" w:rsidRDefault="00C976A3" w:rsidP="00C976A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976A3" w:rsidRPr="00C976A3" w:rsidRDefault="00C976A3" w:rsidP="00C976A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976A3" w:rsidRPr="00C976A3" w:rsidRDefault="00C976A3" w:rsidP="00C976A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976A3" w:rsidRPr="00C976A3" w:rsidRDefault="00C976A3" w:rsidP="00C976A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07959" w:rsidRPr="00C976A3" w:rsidRDefault="00907959" w:rsidP="00C976A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p>
    <w:p w:rsidR="00907959" w:rsidRPr="00C976A3" w:rsidRDefault="00907959" w:rsidP="00C976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07959" w:rsidRPr="00C976A3" w:rsidRDefault="00907959" w:rsidP="00C976A3">
      <w:pPr>
        <w:autoSpaceDN w:val="0"/>
        <w:spacing w:after="0" w:line="240" w:lineRule="auto"/>
        <w:jc w:val="center"/>
        <w:rPr>
          <w:rFonts w:ascii="Times New Roman" w:hAnsi="Times New Roman" w:cs="Times New Roman"/>
          <w:b/>
          <w:color w:val="000000"/>
          <w:sz w:val="24"/>
          <w:szCs w:val="24"/>
        </w:rPr>
      </w:pPr>
    </w:p>
    <w:p w:rsidR="00907959" w:rsidRPr="00C976A3" w:rsidRDefault="00907959" w:rsidP="00C976A3">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П. Электроизолятор</w:t>
      </w:r>
    </w:p>
    <w:p w:rsidR="00907959" w:rsidRPr="00C976A3" w:rsidRDefault="00907959" w:rsidP="00C976A3">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br w:type="page"/>
      </w:r>
    </w:p>
    <w:tbl>
      <w:tblPr>
        <w:tblpPr w:leftFromText="180" w:rightFromText="180" w:bottomFromText="200" w:horzAnchor="margin" w:tblpY="-852"/>
        <w:tblW w:w="3646" w:type="dxa"/>
        <w:tblLook w:val="04A0" w:firstRow="1" w:lastRow="0" w:firstColumn="1" w:lastColumn="0" w:noHBand="0" w:noVBand="1"/>
      </w:tblPr>
      <w:tblGrid>
        <w:gridCol w:w="3646"/>
      </w:tblGrid>
      <w:tr w:rsidR="00907959" w:rsidRPr="00C976A3" w:rsidTr="00772B34">
        <w:trPr>
          <w:trHeight w:val="739"/>
        </w:trPr>
        <w:tc>
          <w:tcPr>
            <w:tcW w:w="3646" w:type="dxa"/>
          </w:tcPr>
          <w:p w:rsidR="00907959" w:rsidRPr="00C976A3" w:rsidRDefault="00907959" w:rsidP="00C976A3">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4"/>
                <w:szCs w:val="24"/>
                <w:lang w:eastAsia="ru-RU"/>
              </w:rPr>
            </w:pPr>
          </w:p>
        </w:tc>
      </w:tr>
    </w:tbl>
    <w:p w:rsidR="00907959" w:rsidRPr="00C976A3" w:rsidRDefault="00907959" w:rsidP="00C976A3">
      <w:pPr>
        <w:tabs>
          <w:tab w:val="left" w:pos="680"/>
          <w:tab w:val="left" w:pos="851"/>
        </w:tabs>
        <w:autoSpaceDN w:val="0"/>
        <w:spacing w:after="0" w:line="240" w:lineRule="auto"/>
        <w:jc w:val="both"/>
        <w:rPr>
          <w:rFonts w:ascii="Times New Roman" w:eastAsia="Times New Roman" w:hAnsi="Times New Roman" w:cs="Times New Roman"/>
          <w:sz w:val="24"/>
          <w:szCs w:val="24"/>
          <w:lang w:eastAsia="ru-RU"/>
        </w:rPr>
      </w:pPr>
    </w:p>
    <w:p w:rsidR="00907959" w:rsidRPr="00C976A3" w:rsidRDefault="00907959" w:rsidP="00C976A3">
      <w:pPr>
        <w:tabs>
          <w:tab w:val="left" w:pos="680"/>
          <w:tab w:val="left" w:pos="851"/>
        </w:tab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ab/>
        <w:t>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w:t>
      </w:r>
      <w:r w:rsidR="003527C5" w:rsidRPr="00C976A3">
        <w:rPr>
          <w:rFonts w:ascii="Times New Roman" w:eastAsia="Times New Roman" w:hAnsi="Times New Roman" w:cs="Times New Roman"/>
          <w:sz w:val="24"/>
          <w:szCs w:val="24"/>
          <w:lang w:eastAsia="ru-RU"/>
        </w:rPr>
        <w:t>1</w:t>
      </w:r>
      <w:r w:rsidRPr="00C976A3">
        <w:rPr>
          <w:rFonts w:ascii="Times New Roman" w:eastAsia="Times New Roman" w:hAnsi="Times New Roman" w:cs="Times New Roman"/>
          <w:sz w:val="24"/>
          <w:szCs w:val="24"/>
          <w:lang w:eastAsia="ru-RU"/>
        </w:rPr>
        <w:t xml:space="preserve"> </w:t>
      </w:r>
      <w:r w:rsidR="003527C5" w:rsidRPr="00C976A3">
        <w:rPr>
          <w:rFonts w:ascii="Times New Roman" w:eastAsia="Times New Roman" w:hAnsi="Times New Roman" w:cs="Times New Roman"/>
          <w:sz w:val="24"/>
          <w:szCs w:val="24"/>
          <w:lang w:eastAsia="ru-RU"/>
        </w:rPr>
        <w:t>Дизайн предметно-пространственной среды</w:t>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t xml:space="preserve">Дисциплина относится к обязательной части Блока 1 «Дисциплины (модули)» учебного плана. </w:t>
      </w:r>
    </w:p>
    <w:p w:rsidR="005D4AEC" w:rsidRPr="00C976A3" w:rsidRDefault="005D4AEC" w:rsidP="00C976A3">
      <w:pPr>
        <w:shd w:val="clear" w:color="auto" w:fill="FFFFFF"/>
        <w:spacing w:after="0" w:line="240" w:lineRule="auto"/>
        <w:ind w:firstLine="374"/>
        <w:jc w:val="both"/>
        <w:outlineLvl w:val="0"/>
        <w:rPr>
          <w:rFonts w:ascii="Times New Roman" w:eastAsia="Times New Roman" w:hAnsi="Times New Roman" w:cs="Times New Roman"/>
          <w:bCs/>
          <w:color w:val="22272F"/>
          <w:kern w:val="36"/>
          <w:sz w:val="24"/>
          <w:szCs w:val="24"/>
          <w:lang w:eastAsia="ru-RU"/>
        </w:rPr>
      </w:pPr>
      <w:r w:rsidRPr="00C976A3">
        <w:rPr>
          <w:rFonts w:ascii="Times New Roman" w:eastAsia="Times New Roman" w:hAnsi="Times New Roman" w:cs="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976A3">
        <w:rPr>
          <w:rFonts w:ascii="Times New Roman" w:eastAsia="Times New Roman" w:hAnsi="Times New Roman" w:cs="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976A3">
          <w:rPr>
            <w:rFonts w:ascii="Times New Roman" w:eastAsia="Times New Roman" w:hAnsi="Times New Roman" w:cs="Times New Roman"/>
            <w:bCs/>
            <w:color w:val="22272F"/>
            <w:kern w:val="36"/>
            <w:sz w:val="24"/>
            <w:szCs w:val="24"/>
            <w:lang w:eastAsia="ru-RU"/>
          </w:rPr>
          <w:t>2014 г</w:t>
        </w:r>
      </w:smartTag>
      <w:r w:rsidRPr="00C976A3">
        <w:rPr>
          <w:rFonts w:ascii="Times New Roman" w:eastAsia="Times New Roman" w:hAnsi="Times New Roman" w:cs="Times New Roman"/>
          <w:bCs/>
          <w:color w:val="22272F"/>
          <w:kern w:val="36"/>
          <w:sz w:val="24"/>
          <w:szCs w:val="24"/>
          <w:lang w:eastAsia="ru-RU"/>
        </w:rPr>
        <w:t>. N АК-44/05вн).</w:t>
      </w:r>
    </w:p>
    <w:p w:rsidR="005D4AEC" w:rsidRPr="00C976A3" w:rsidRDefault="005D4AEC" w:rsidP="00C976A3">
      <w:pPr>
        <w:shd w:val="clear" w:color="auto" w:fill="FFFFFF"/>
        <w:spacing w:after="0" w:line="240" w:lineRule="auto"/>
        <w:ind w:firstLine="374"/>
        <w:jc w:val="both"/>
        <w:outlineLvl w:val="0"/>
        <w:rPr>
          <w:rFonts w:ascii="Times New Roman" w:eastAsia="Times New Roman" w:hAnsi="Times New Roman" w:cs="Times New Roman"/>
          <w:bCs/>
          <w:kern w:val="36"/>
          <w:sz w:val="24"/>
          <w:szCs w:val="24"/>
          <w:lang w:eastAsia="ru-RU"/>
        </w:rPr>
      </w:pPr>
      <w:r w:rsidRPr="00C976A3">
        <w:rPr>
          <w:rFonts w:ascii="Times New Roman" w:eastAsia="Times New Roman" w:hAnsi="Times New Roman" w:cs="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D4AEC" w:rsidRPr="00C976A3" w:rsidRDefault="005D4AEC" w:rsidP="00C976A3">
      <w:pPr>
        <w:spacing w:after="0" w:line="240" w:lineRule="auto"/>
        <w:ind w:firstLine="709"/>
        <w:jc w:val="both"/>
        <w:rPr>
          <w:rFonts w:ascii="Times New Roman" w:eastAsia="Times New Roman" w:hAnsi="Times New Roman" w:cs="Times New Roman"/>
          <w:sz w:val="24"/>
          <w:szCs w:val="24"/>
          <w:lang w:eastAsia="ru-RU"/>
        </w:rPr>
      </w:pPr>
    </w:p>
    <w:p w:rsidR="00907959" w:rsidRPr="00C976A3" w:rsidRDefault="00907959" w:rsidP="00C976A3">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C976A3" w:rsidRDefault="00907959" w:rsidP="00C976A3">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C976A3" w:rsidRDefault="00907959" w:rsidP="00C976A3">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C976A3" w:rsidRDefault="00907959" w:rsidP="00C976A3">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C976A3" w:rsidRDefault="00907959" w:rsidP="00C976A3">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C976A3" w:rsidRDefault="00907959" w:rsidP="00C976A3">
      <w:pPr>
        <w:pStyle w:val="Style12"/>
        <w:widowControl/>
        <w:autoSpaceDE/>
        <w:adjustRightInd/>
        <w:spacing w:line="240" w:lineRule="auto"/>
        <w:contextualSpacing w:val="0"/>
      </w:pPr>
      <w:r w:rsidRPr="00C976A3">
        <w:br w:type="page"/>
      </w:r>
    </w:p>
    <w:p w:rsidR="00907959" w:rsidRPr="00C976A3" w:rsidRDefault="00907959" w:rsidP="00C976A3">
      <w:pPr>
        <w:numPr>
          <w:ilvl w:val="0"/>
          <w:numId w:val="1"/>
        </w:numPr>
        <w:tabs>
          <w:tab w:val="num" w:pos="862"/>
          <w:tab w:val="left" w:pos="6131"/>
        </w:tabs>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C976A3">
        <w:rPr>
          <w:rFonts w:ascii="Times New Roman" w:eastAsia="Times New Roman" w:hAnsi="Times New Roman" w:cs="Times New Roman"/>
          <w:b/>
          <w:bCs/>
          <w:i/>
          <w:iCs/>
          <w:sz w:val="24"/>
          <w:szCs w:val="24"/>
          <w:lang w:eastAsia="ru-RU"/>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907959" w:rsidRPr="00C976A3" w:rsidRDefault="00907959" w:rsidP="00C976A3">
      <w:pPr>
        <w:tabs>
          <w:tab w:val="left" w:pos="6131"/>
        </w:tabs>
        <w:autoSpaceDE w:val="0"/>
        <w:autoSpaceDN w:val="0"/>
        <w:adjustRightInd w:val="0"/>
        <w:spacing w:after="0" w:line="240" w:lineRule="auto"/>
        <w:ind w:left="502"/>
        <w:jc w:val="both"/>
        <w:rPr>
          <w:rFonts w:ascii="Times New Roman" w:eastAsia="Times New Roman" w:hAnsi="Times New Roman" w:cs="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402"/>
        <w:gridCol w:w="4111"/>
      </w:tblGrid>
      <w:tr w:rsidR="00907959" w:rsidRPr="00C976A3" w:rsidTr="00772B34">
        <w:tc>
          <w:tcPr>
            <w:tcW w:w="2158" w:type="dxa"/>
            <w:shd w:val="clear" w:color="auto" w:fill="auto"/>
          </w:tcPr>
          <w:p w:rsidR="00907959" w:rsidRPr="00C976A3" w:rsidRDefault="00907959" w:rsidP="00C976A3">
            <w:pPr>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Компетенция</w:t>
            </w:r>
          </w:p>
        </w:tc>
        <w:tc>
          <w:tcPr>
            <w:tcW w:w="3402" w:type="dxa"/>
            <w:shd w:val="clear" w:color="auto" w:fill="auto"/>
          </w:tcPr>
          <w:p w:rsidR="00907959" w:rsidRPr="00C976A3" w:rsidRDefault="00907959"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hAnsi="Times New Roman" w:cs="Times New Roman"/>
                <w:b/>
                <w:sz w:val="24"/>
                <w:szCs w:val="24"/>
              </w:rPr>
              <w:t>Индикаторы достижения компетенций</w:t>
            </w:r>
          </w:p>
        </w:tc>
        <w:tc>
          <w:tcPr>
            <w:tcW w:w="4111" w:type="dxa"/>
            <w:shd w:val="clear" w:color="auto" w:fill="auto"/>
          </w:tcPr>
          <w:p w:rsidR="00907959" w:rsidRPr="00C976A3" w:rsidRDefault="00907959" w:rsidP="00C976A3">
            <w:pPr>
              <w:spacing w:after="0" w:line="240" w:lineRule="auto"/>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Планируемые результаты обучения по дисциплине</w:t>
            </w:r>
          </w:p>
        </w:tc>
      </w:tr>
      <w:tr w:rsidR="00907959" w:rsidRPr="00C976A3" w:rsidTr="00772B34">
        <w:trPr>
          <w:trHeight w:val="416"/>
        </w:trPr>
        <w:tc>
          <w:tcPr>
            <w:tcW w:w="2158" w:type="dxa"/>
            <w:shd w:val="clear" w:color="auto" w:fill="auto"/>
          </w:tcPr>
          <w:p w:rsidR="00907959" w:rsidRPr="00C976A3" w:rsidRDefault="00907959" w:rsidP="00C976A3">
            <w:pPr>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УК-1.</w:t>
            </w:r>
            <w:r w:rsidRPr="00C976A3">
              <w:rPr>
                <w:rFonts w:ascii="Times New Roman" w:hAnsi="Times New Roman" w:cs="Times New Roman"/>
                <w:sz w:val="24"/>
                <w:szCs w:val="24"/>
              </w:rPr>
              <w:t xml:space="preserve"> </w:t>
            </w:r>
            <w:r w:rsidRPr="00C976A3">
              <w:rPr>
                <w:rFonts w:ascii="Times New Roman" w:eastAsia="Times New Roman" w:hAnsi="Times New Roman" w:cs="Times New Roman"/>
                <w:sz w:val="24"/>
                <w:szCs w:val="24"/>
                <w:lang w:eastAsia="ru-RU"/>
              </w:rPr>
              <w:t xml:space="preserve">Способен осуществлять критический анализ проблемных ситуаций на основе системного подхода, вырабатывать стратегию действий </w:t>
            </w:r>
          </w:p>
          <w:p w:rsidR="00907959" w:rsidRPr="00C976A3" w:rsidRDefault="00907959" w:rsidP="00C976A3">
            <w:pPr>
              <w:spacing w:after="0" w:line="240" w:lineRule="auto"/>
              <w:rPr>
                <w:rFonts w:ascii="Times New Roman" w:eastAsia="Times New Roman" w:hAnsi="Times New Roman" w:cs="Times New Roman"/>
                <w:sz w:val="24"/>
                <w:szCs w:val="24"/>
                <w:lang w:eastAsia="ru-RU"/>
              </w:rPr>
            </w:pPr>
          </w:p>
        </w:tc>
        <w:tc>
          <w:tcPr>
            <w:tcW w:w="3402" w:type="dxa"/>
            <w:shd w:val="clear" w:color="auto" w:fill="auto"/>
          </w:tcPr>
          <w:p w:rsidR="005A14F4" w:rsidRPr="00C976A3" w:rsidRDefault="005A14F4" w:rsidP="00C976A3">
            <w:pPr>
              <w:spacing w:after="0" w:line="240" w:lineRule="auto"/>
              <w:ind w:left="-2" w:right="5"/>
              <w:rPr>
                <w:rFonts w:ascii="Times New Roman" w:eastAsia="Calibri" w:hAnsi="Times New Roman" w:cs="Times New Roman"/>
                <w:sz w:val="24"/>
                <w:szCs w:val="24"/>
              </w:rPr>
            </w:pPr>
            <w:r w:rsidRPr="00C976A3">
              <w:rPr>
                <w:rFonts w:ascii="Times New Roman" w:eastAsia="Calibri" w:hAnsi="Times New Roman" w:cs="Times New Roman"/>
                <w:sz w:val="24"/>
                <w:szCs w:val="24"/>
              </w:rPr>
              <w:t xml:space="preserve">УК-1.1. Знать виды, методы </w:t>
            </w:r>
            <w:proofErr w:type="gramStart"/>
            <w:r w:rsidRPr="00C976A3">
              <w:rPr>
                <w:rFonts w:ascii="Times New Roman" w:eastAsia="Calibri" w:hAnsi="Times New Roman" w:cs="Times New Roman"/>
                <w:sz w:val="24"/>
                <w:szCs w:val="24"/>
              </w:rPr>
              <w:t>и  концепции</w:t>
            </w:r>
            <w:proofErr w:type="gramEnd"/>
            <w:r w:rsidRPr="00C976A3">
              <w:rPr>
                <w:rFonts w:ascii="Times New Roman" w:eastAsia="Calibri" w:hAnsi="Times New Roman" w:cs="Times New Roman"/>
                <w:sz w:val="24"/>
                <w:szCs w:val="24"/>
              </w:rPr>
              <w:t xml:space="preserve"> критического анализа. </w:t>
            </w:r>
          </w:p>
          <w:p w:rsidR="005A14F4" w:rsidRPr="00C976A3" w:rsidRDefault="005A14F4" w:rsidP="00C976A3">
            <w:pPr>
              <w:spacing w:after="0" w:line="240" w:lineRule="auto"/>
              <w:ind w:left="6" w:right="9"/>
              <w:rPr>
                <w:rFonts w:ascii="Times New Roman" w:eastAsia="Calibri" w:hAnsi="Times New Roman" w:cs="Times New Roman"/>
                <w:sz w:val="24"/>
                <w:szCs w:val="24"/>
              </w:rPr>
            </w:pPr>
            <w:r w:rsidRPr="00C976A3">
              <w:rPr>
                <w:rFonts w:ascii="Times New Roman" w:eastAsia="Calibri" w:hAnsi="Times New Roman" w:cs="Times New Roman"/>
                <w:sz w:val="24"/>
                <w:szCs w:val="24"/>
              </w:rPr>
              <w:t xml:space="preserve">УК-1.2. Уметь применять виды, методы и концепции критического анализа при выработке плана действий в проблемных ситуациях. </w:t>
            </w:r>
          </w:p>
          <w:p w:rsidR="00907959" w:rsidRPr="00C976A3" w:rsidRDefault="005A14F4" w:rsidP="00C976A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Calibri" w:hAnsi="Times New Roman" w:cs="Times New Roman"/>
                <w:sz w:val="24"/>
                <w:szCs w:val="24"/>
              </w:rPr>
              <w:t>УК-1.3. Владеть основными принципами, определяющими цель и стратегию решения сложных ситуаций.</w:t>
            </w:r>
            <w:r w:rsidR="00907959" w:rsidRPr="00C976A3">
              <w:rPr>
                <w:rFonts w:ascii="Times New Roman" w:eastAsia="Times New Roman" w:hAnsi="Times New Roman" w:cs="Times New Roman"/>
                <w:bCs/>
                <w:sz w:val="24"/>
                <w:szCs w:val="24"/>
                <w:lang w:eastAsia="ru-RU"/>
              </w:rPr>
              <w:t xml:space="preserve"> </w:t>
            </w:r>
          </w:p>
        </w:tc>
        <w:tc>
          <w:tcPr>
            <w:tcW w:w="4111" w:type="dxa"/>
            <w:shd w:val="clear" w:color="auto" w:fill="auto"/>
          </w:tcPr>
          <w:p w:rsidR="00907959" w:rsidRPr="00C976A3" w:rsidRDefault="00907959" w:rsidP="00C976A3">
            <w:pPr>
              <w:spacing w:after="0" w:line="240" w:lineRule="auto"/>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 xml:space="preserve">Знать: </w:t>
            </w:r>
          </w:p>
          <w:p w:rsidR="00907959" w:rsidRPr="00C976A3" w:rsidRDefault="00907959" w:rsidP="00C976A3">
            <w:pPr>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основные этапы и особенности развития нау</w:t>
            </w:r>
            <w:r w:rsidR="005A14F4" w:rsidRPr="00C976A3">
              <w:rPr>
                <w:rFonts w:ascii="Times New Roman" w:eastAsia="Times New Roman" w:hAnsi="Times New Roman" w:cs="Times New Roman"/>
                <w:sz w:val="24"/>
                <w:szCs w:val="24"/>
                <w:lang w:eastAsia="ru-RU"/>
              </w:rPr>
              <w:t>чного критического анализа</w:t>
            </w:r>
            <w:r w:rsidRPr="00C976A3">
              <w:rPr>
                <w:rFonts w:ascii="Times New Roman" w:eastAsia="Times New Roman" w:hAnsi="Times New Roman" w:cs="Times New Roman"/>
                <w:sz w:val="24"/>
                <w:szCs w:val="24"/>
                <w:lang w:eastAsia="ru-RU"/>
              </w:rPr>
              <w:t xml:space="preserve">; иметь представление о важнейших направлениях и концепциях философии науки; </w:t>
            </w:r>
          </w:p>
          <w:p w:rsidR="00907959" w:rsidRPr="00C976A3" w:rsidRDefault="00907959" w:rsidP="00C976A3">
            <w:pPr>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структуру научного знания, функции и сущность научного исследования</w:t>
            </w:r>
          </w:p>
          <w:p w:rsidR="00907959" w:rsidRPr="00C976A3" w:rsidRDefault="00907959" w:rsidP="00C976A3">
            <w:pPr>
              <w:spacing w:after="0" w:line="240" w:lineRule="auto"/>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 xml:space="preserve">Уметь: </w:t>
            </w:r>
          </w:p>
          <w:p w:rsidR="00907959" w:rsidRPr="00C976A3" w:rsidRDefault="00907959" w:rsidP="00C976A3">
            <w:pPr>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осуществлять критический анализ проблемных ситуаций на основе системного подхода, вырабатывать стратегию действий</w:t>
            </w:r>
          </w:p>
          <w:p w:rsidR="00907959" w:rsidRPr="00C976A3" w:rsidRDefault="00907959" w:rsidP="00C976A3">
            <w:pPr>
              <w:spacing w:after="0" w:line="240" w:lineRule="auto"/>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 xml:space="preserve">Владеть: </w:t>
            </w:r>
          </w:p>
          <w:p w:rsidR="00907959" w:rsidRPr="00C976A3" w:rsidRDefault="00907959" w:rsidP="00C976A3">
            <w:pPr>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способностью осуществлять критический анализ проблемных ситуаций на основе системного подхода, вырабатывать стратегию действий</w:t>
            </w:r>
          </w:p>
          <w:p w:rsidR="00907959" w:rsidRPr="00C976A3" w:rsidRDefault="00907959" w:rsidP="00C976A3">
            <w:pPr>
              <w:spacing w:after="0" w:line="240" w:lineRule="auto"/>
              <w:rPr>
                <w:rFonts w:ascii="Times New Roman" w:eastAsia="Times New Roman" w:hAnsi="Times New Roman" w:cs="Times New Roman"/>
                <w:b/>
                <w:bCs/>
                <w:sz w:val="24"/>
                <w:szCs w:val="24"/>
                <w:lang w:eastAsia="ru-RU"/>
              </w:rPr>
            </w:pPr>
          </w:p>
        </w:tc>
      </w:tr>
      <w:tr w:rsidR="005A14F4" w:rsidRPr="00C976A3" w:rsidTr="00772B34">
        <w:trPr>
          <w:trHeight w:val="416"/>
        </w:trPr>
        <w:tc>
          <w:tcPr>
            <w:tcW w:w="2158" w:type="dxa"/>
            <w:shd w:val="clear" w:color="auto" w:fill="auto"/>
          </w:tcPr>
          <w:p w:rsidR="005A14F4" w:rsidRPr="00C976A3" w:rsidRDefault="005A14F4" w:rsidP="00C976A3">
            <w:pPr>
              <w:spacing w:after="0" w:line="240" w:lineRule="auto"/>
              <w:rPr>
                <w:rFonts w:ascii="Times New Roman" w:eastAsia="Times New Roman" w:hAnsi="Times New Roman" w:cs="Times New Roman"/>
                <w:sz w:val="24"/>
                <w:szCs w:val="24"/>
                <w:lang w:eastAsia="ru-RU"/>
              </w:rPr>
            </w:pPr>
            <w:r w:rsidRPr="00C976A3">
              <w:rPr>
                <w:rFonts w:ascii="Times New Roman" w:hAnsi="Times New Roman" w:cs="Times New Roman"/>
                <w:sz w:val="24"/>
                <w:szCs w:val="24"/>
              </w:rPr>
              <w:t>ОПК- 1</w:t>
            </w:r>
            <w:r w:rsidR="005F77CD" w:rsidRPr="00C976A3">
              <w:rPr>
                <w:rFonts w:ascii="Times New Roman" w:hAnsi="Times New Roman" w:cs="Times New Roman"/>
                <w:sz w:val="24"/>
                <w:szCs w:val="24"/>
              </w:rPr>
              <w:t xml:space="preserve"> </w:t>
            </w:r>
            <w:r w:rsidRPr="00C976A3">
              <w:rPr>
                <w:rFonts w:ascii="Times New Roman" w:hAnsi="Times New Roman" w:cs="Times New Roman"/>
                <w:sz w:val="24"/>
                <w:szCs w:val="24"/>
              </w:rPr>
              <w:t>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tc>
        <w:tc>
          <w:tcPr>
            <w:tcW w:w="3402" w:type="dxa"/>
            <w:shd w:val="clear" w:color="auto" w:fill="auto"/>
          </w:tcPr>
          <w:p w:rsidR="004A2DD1" w:rsidRPr="00C976A3" w:rsidRDefault="004A2DD1" w:rsidP="00C976A3">
            <w:pPr>
              <w:spacing w:after="0" w:line="240" w:lineRule="auto"/>
              <w:ind w:left="-2" w:right="5"/>
              <w:rPr>
                <w:rFonts w:ascii="Times New Roman" w:eastAsia="Calibri" w:hAnsi="Times New Roman" w:cs="Times New Roman"/>
                <w:sz w:val="24"/>
                <w:szCs w:val="24"/>
              </w:rPr>
            </w:pPr>
            <w:r w:rsidRPr="00C976A3">
              <w:rPr>
                <w:rFonts w:ascii="Times New Roman" w:eastAsia="Calibri" w:hAnsi="Times New Roman" w:cs="Times New Roman"/>
                <w:sz w:val="24"/>
                <w:szCs w:val="24"/>
              </w:rPr>
              <w:t>ОПК-1.1</w:t>
            </w:r>
          </w:p>
          <w:p w:rsidR="004A2DD1" w:rsidRPr="00C976A3" w:rsidRDefault="004A2DD1" w:rsidP="00C976A3">
            <w:pPr>
              <w:spacing w:after="0" w:line="240" w:lineRule="auto"/>
              <w:ind w:left="-2" w:right="5"/>
              <w:rPr>
                <w:rFonts w:ascii="Times New Roman" w:eastAsia="Calibri" w:hAnsi="Times New Roman" w:cs="Times New Roman"/>
                <w:sz w:val="24"/>
                <w:szCs w:val="24"/>
              </w:rPr>
            </w:pPr>
            <w:r w:rsidRPr="00C976A3">
              <w:rPr>
                <w:rFonts w:ascii="Times New Roman" w:eastAsia="Calibri" w:hAnsi="Times New Roman" w:cs="Times New Roman"/>
                <w:sz w:val="24"/>
                <w:szCs w:val="24"/>
              </w:rPr>
              <w:t>Обладает фундаментальными знаниями в области истории и теории искусств, истории и теории дизайна.</w:t>
            </w:r>
          </w:p>
          <w:p w:rsidR="004A2DD1" w:rsidRPr="00C976A3" w:rsidRDefault="004A2DD1" w:rsidP="00C976A3">
            <w:pPr>
              <w:spacing w:after="0" w:line="240" w:lineRule="auto"/>
              <w:ind w:left="-2" w:right="5"/>
              <w:rPr>
                <w:rFonts w:ascii="Times New Roman" w:eastAsia="Calibri" w:hAnsi="Times New Roman" w:cs="Times New Roman"/>
                <w:sz w:val="24"/>
                <w:szCs w:val="24"/>
              </w:rPr>
            </w:pPr>
            <w:r w:rsidRPr="00C976A3">
              <w:rPr>
                <w:rFonts w:ascii="Times New Roman" w:eastAsia="Calibri" w:hAnsi="Times New Roman" w:cs="Times New Roman"/>
                <w:sz w:val="24"/>
                <w:szCs w:val="24"/>
              </w:rPr>
              <w:t>ОПК-1.2</w:t>
            </w:r>
          </w:p>
          <w:p w:rsidR="004A2DD1" w:rsidRPr="00C976A3" w:rsidRDefault="004A2DD1" w:rsidP="00C976A3">
            <w:pPr>
              <w:spacing w:after="0" w:line="240" w:lineRule="auto"/>
              <w:ind w:left="-2" w:right="5"/>
              <w:rPr>
                <w:rFonts w:ascii="Times New Roman" w:eastAsia="Calibri" w:hAnsi="Times New Roman" w:cs="Times New Roman"/>
                <w:sz w:val="24"/>
                <w:szCs w:val="24"/>
              </w:rPr>
            </w:pPr>
            <w:r w:rsidRPr="00C976A3">
              <w:rPr>
                <w:rFonts w:ascii="Times New Roman" w:eastAsia="Calibri" w:hAnsi="Times New Roman" w:cs="Times New Roman"/>
                <w:sz w:val="24"/>
                <w:szCs w:val="24"/>
              </w:rPr>
              <w:t>Умеет</w:t>
            </w:r>
          </w:p>
          <w:p w:rsidR="004A2DD1" w:rsidRPr="00C976A3" w:rsidRDefault="004A2DD1" w:rsidP="00C976A3">
            <w:pPr>
              <w:spacing w:after="0" w:line="240" w:lineRule="auto"/>
              <w:ind w:left="-2" w:right="5"/>
              <w:rPr>
                <w:rFonts w:ascii="Times New Roman" w:eastAsia="Calibri" w:hAnsi="Times New Roman" w:cs="Times New Roman"/>
                <w:sz w:val="24"/>
                <w:szCs w:val="24"/>
              </w:rPr>
            </w:pPr>
            <w:r w:rsidRPr="00C976A3">
              <w:rPr>
                <w:rFonts w:ascii="Times New Roman" w:eastAsia="Calibri" w:hAnsi="Times New Roman" w:cs="Times New Roman"/>
                <w:sz w:val="24"/>
                <w:szCs w:val="24"/>
              </w:rPr>
              <w:t xml:space="preserve"> - использовать фундаментальные знания для решения прикладных и исследовательских задач.</w:t>
            </w:r>
          </w:p>
          <w:p w:rsidR="004A2DD1" w:rsidRPr="00C976A3" w:rsidRDefault="004A2DD1" w:rsidP="00C976A3">
            <w:pPr>
              <w:spacing w:after="0" w:line="240" w:lineRule="auto"/>
              <w:ind w:left="-2" w:right="5"/>
              <w:rPr>
                <w:rFonts w:ascii="Times New Roman" w:eastAsia="Calibri" w:hAnsi="Times New Roman" w:cs="Times New Roman"/>
                <w:sz w:val="24"/>
                <w:szCs w:val="24"/>
              </w:rPr>
            </w:pPr>
            <w:r w:rsidRPr="00C976A3">
              <w:rPr>
                <w:rFonts w:ascii="Times New Roman" w:eastAsia="Calibri" w:hAnsi="Times New Roman" w:cs="Times New Roman"/>
                <w:sz w:val="24"/>
                <w:szCs w:val="24"/>
              </w:rPr>
              <w:t>ОПК-1.3</w:t>
            </w:r>
          </w:p>
          <w:p w:rsidR="004A2DD1" w:rsidRPr="00C976A3" w:rsidRDefault="004A2DD1" w:rsidP="00C976A3">
            <w:pPr>
              <w:spacing w:after="0" w:line="240" w:lineRule="auto"/>
              <w:ind w:left="-2" w:right="5"/>
              <w:rPr>
                <w:rFonts w:ascii="Times New Roman" w:eastAsia="Calibri" w:hAnsi="Times New Roman" w:cs="Times New Roman"/>
                <w:sz w:val="24"/>
                <w:szCs w:val="24"/>
              </w:rPr>
            </w:pPr>
            <w:r w:rsidRPr="00C976A3">
              <w:rPr>
                <w:rFonts w:ascii="Times New Roman" w:eastAsia="Calibri" w:hAnsi="Times New Roman" w:cs="Times New Roman"/>
                <w:sz w:val="24"/>
                <w:szCs w:val="24"/>
              </w:rPr>
              <w:t>Владеет</w:t>
            </w:r>
          </w:p>
          <w:p w:rsidR="005A14F4" w:rsidRPr="00C976A3" w:rsidRDefault="004A2DD1" w:rsidP="00C976A3">
            <w:pPr>
              <w:spacing w:after="0" w:line="240" w:lineRule="auto"/>
              <w:ind w:left="-2" w:right="5"/>
              <w:rPr>
                <w:rFonts w:ascii="Times New Roman" w:eastAsia="Calibri" w:hAnsi="Times New Roman" w:cs="Times New Roman"/>
                <w:sz w:val="24"/>
                <w:szCs w:val="24"/>
              </w:rPr>
            </w:pPr>
            <w:r w:rsidRPr="00C976A3">
              <w:rPr>
                <w:rFonts w:ascii="Times New Roman" w:eastAsia="Calibri" w:hAnsi="Times New Roman" w:cs="Times New Roman"/>
                <w:sz w:val="24"/>
                <w:szCs w:val="24"/>
              </w:rPr>
              <w:t>-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tc>
        <w:tc>
          <w:tcPr>
            <w:tcW w:w="4111" w:type="dxa"/>
            <w:shd w:val="clear" w:color="auto" w:fill="auto"/>
          </w:tcPr>
          <w:p w:rsidR="005A14F4" w:rsidRPr="00C976A3" w:rsidRDefault="004A2DD1" w:rsidP="00C976A3">
            <w:pPr>
              <w:spacing w:after="0" w:line="240" w:lineRule="auto"/>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Знать:</w:t>
            </w:r>
          </w:p>
          <w:p w:rsidR="004A2DD1" w:rsidRPr="00C976A3" w:rsidRDefault="004A2DD1" w:rsidP="00C976A3">
            <w:pPr>
              <w:pStyle w:val="Style12"/>
              <w:widowControl/>
              <w:autoSpaceDE/>
              <w:autoSpaceDN/>
              <w:adjustRightInd/>
              <w:spacing w:line="240" w:lineRule="auto"/>
              <w:contextualSpacing w:val="0"/>
            </w:pPr>
            <w:r w:rsidRPr="00C976A3">
              <w:t>- философские проблемы в области истории и теории искусств, истории и теории дизайна.</w:t>
            </w:r>
          </w:p>
          <w:p w:rsidR="004A2DD1" w:rsidRPr="00C976A3" w:rsidRDefault="004A2DD1" w:rsidP="00C976A3">
            <w:pPr>
              <w:spacing w:after="0" w:line="240" w:lineRule="auto"/>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Уметь:</w:t>
            </w:r>
          </w:p>
          <w:p w:rsidR="004A2DD1" w:rsidRPr="00C976A3" w:rsidRDefault="004A2DD1" w:rsidP="00C976A3">
            <w:pPr>
              <w:spacing w:after="0" w:line="240" w:lineRule="auto"/>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w:t>
            </w:r>
            <w:r w:rsidRPr="00C976A3">
              <w:rPr>
                <w:rFonts w:ascii="Times New Roman" w:eastAsia="Times New Roman" w:hAnsi="Times New Roman" w:cs="Times New Roman"/>
                <w:sz w:val="24"/>
                <w:szCs w:val="24"/>
                <w:lang w:eastAsia="ru-RU"/>
              </w:rPr>
              <w:t xml:space="preserve"> применять знания в области философии истории и теории искусств, философии дизайна в профессиональной деятельности.</w:t>
            </w:r>
            <w:r w:rsidRPr="00C976A3">
              <w:rPr>
                <w:rFonts w:ascii="Times New Roman" w:eastAsia="Times New Roman" w:hAnsi="Times New Roman" w:cs="Times New Roman"/>
                <w:i/>
                <w:sz w:val="24"/>
                <w:szCs w:val="24"/>
                <w:lang w:eastAsia="ru-RU"/>
              </w:rPr>
              <w:t xml:space="preserve"> </w:t>
            </w:r>
          </w:p>
          <w:p w:rsidR="004A2DD1" w:rsidRPr="00C976A3" w:rsidRDefault="004A2DD1" w:rsidP="00C976A3">
            <w:pPr>
              <w:pStyle w:val="Style12"/>
              <w:widowControl/>
              <w:autoSpaceDE/>
              <w:autoSpaceDN/>
              <w:adjustRightInd/>
              <w:spacing w:line="240" w:lineRule="auto"/>
              <w:contextualSpacing w:val="0"/>
              <w:rPr>
                <w:i/>
              </w:rPr>
            </w:pPr>
            <w:r w:rsidRPr="00C976A3">
              <w:rPr>
                <w:i/>
              </w:rPr>
              <w:t>Владеть:</w:t>
            </w:r>
          </w:p>
          <w:p w:rsidR="004A2DD1" w:rsidRPr="00C976A3" w:rsidRDefault="004A2DD1" w:rsidP="00C976A3">
            <w:pPr>
              <w:pStyle w:val="Style12"/>
              <w:widowControl/>
              <w:autoSpaceDE/>
              <w:autoSpaceDN/>
              <w:adjustRightInd/>
              <w:spacing w:line="240" w:lineRule="auto"/>
              <w:contextualSpacing w:val="0"/>
              <w:rPr>
                <w:i/>
              </w:rPr>
            </w:pPr>
            <w:r w:rsidRPr="00C976A3">
              <w:rPr>
                <w:i/>
              </w:rPr>
              <w:t xml:space="preserve">-- </w:t>
            </w:r>
            <w:r w:rsidRPr="00C976A3">
              <w:t>навыками выбора методов решения практических и исследовательских задач на основе фундаментальных философских знаний в области истории и теории искусств, декоративно-прикладного искусства и народных промыслов, истории и теории дизайна</w:t>
            </w:r>
          </w:p>
        </w:tc>
      </w:tr>
    </w:tbl>
    <w:p w:rsidR="00907959" w:rsidRPr="00C976A3" w:rsidRDefault="00907959" w:rsidP="00C976A3">
      <w:pPr>
        <w:tabs>
          <w:tab w:val="left" w:pos="6131"/>
        </w:tabs>
        <w:autoSpaceDE w:val="0"/>
        <w:autoSpaceDN w:val="0"/>
        <w:adjustRightInd w:val="0"/>
        <w:spacing w:after="0" w:line="240" w:lineRule="auto"/>
        <w:ind w:left="142"/>
        <w:jc w:val="both"/>
        <w:rPr>
          <w:rFonts w:ascii="Times New Roman" w:eastAsia="Times New Roman" w:hAnsi="Times New Roman" w:cs="Times New Roman"/>
          <w:b/>
          <w:bCs/>
          <w:i/>
          <w:iCs/>
          <w:sz w:val="24"/>
          <w:szCs w:val="24"/>
          <w:lang w:eastAsia="ru-RU"/>
        </w:rPr>
      </w:pPr>
    </w:p>
    <w:p w:rsidR="00907959" w:rsidRPr="00C976A3" w:rsidRDefault="00907959" w:rsidP="00C976A3">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C976A3">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907959" w:rsidRPr="00C976A3" w:rsidRDefault="00907959" w:rsidP="00C976A3">
      <w:pPr>
        <w:autoSpaceDN w:val="0"/>
        <w:spacing w:after="0" w:line="240" w:lineRule="auto"/>
        <w:ind w:firstLine="142"/>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sz w:val="24"/>
          <w:szCs w:val="24"/>
          <w:lang w:eastAsia="ru-RU"/>
        </w:rPr>
        <w:t>Дисциплина относится к обязательной части Блока 1 «Дисциплины (модули)» учебного плана.</w:t>
      </w:r>
      <w:r w:rsidRPr="00C976A3">
        <w:rPr>
          <w:rFonts w:ascii="Times New Roman" w:eastAsia="Times New Roman" w:hAnsi="Times New Roman" w:cs="Times New Roman"/>
          <w:color w:val="000000"/>
          <w:sz w:val="24"/>
          <w:szCs w:val="24"/>
          <w:lang w:eastAsia="ru-RU"/>
        </w:rPr>
        <w:t xml:space="preserve"> </w:t>
      </w:r>
    </w:p>
    <w:p w:rsidR="00EB6526" w:rsidRPr="00C976A3" w:rsidRDefault="00EB6526" w:rsidP="00C976A3">
      <w:pPr>
        <w:spacing w:after="0" w:line="240" w:lineRule="auto"/>
        <w:ind w:right="1" w:firstLine="482"/>
        <w:jc w:val="both"/>
        <w:rPr>
          <w:rFonts w:ascii="Times New Roman" w:hAnsi="Times New Roman" w:cs="Times New Roman"/>
          <w:color w:val="008000"/>
          <w:sz w:val="24"/>
          <w:szCs w:val="24"/>
        </w:rPr>
      </w:pPr>
      <w:r w:rsidRPr="00C976A3">
        <w:rPr>
          <w:rFonts w:ascii="Times New Roman" w:hAnsi="Times New Roman" w:cs="Times New Roman"/>
          <w:sz w:val="24"/>
          <w:szCs w:val="24"/>
        </w:rPr>
        <w:t>Изучение дисциплины позволит обучающимся реализовывать компетенции в профессиональной деятельности.</w:t>
      </w:r>
    </w:p>
    <w:p w:rsidR="00EB6526" w:rsidRPr="00C976A3" w:rsidRDefault="00EB6526" w:rsidP="00C976A3">
      <w:pPr>
        <w:spacing w:after="0" w:line="240" w:lineRule="auto"/>
        <w:ind w:firstLine="142"/>
        <w:jc w:val="both"/>
        <w:rPr>
          <w:rFonts w:ascii="Times New Roman" w:hAnsi="Times New Roman" w:cs="Times New Roman"/>
          <w:color w:val="FF0000"/>
          <w:sz w:val="24"/>
          <w:szCs w:val="24"/>
        </w:rPr>
      </w:pPr>
      <w:r w:rsidRPr="00C976A3">
        <w:rPr>
          <w:rFonts w:ascii="Times New Roman" w:hAnsi="Times New Roman" w:cs="Times New Roman"/>
          <w:sz w:val="24"/>
          <w:szCs w:val="24"/>
        </w:rPr>
        <w:t xml:space="preserve">В рамках освоения программы </w:t>
      </w:r>
      <w:r w:rsidR="00683CAD" w:rsidRPr="00C976A3">
        <w:rPr>
          <w:rFonts w:ascii="Times New Roman" w:hAnsi="Times New Roman" w:cs="Times New Roman"/>
          <w:sz w:val="24"/>
          <w:szCs w:val="24"/>
        </w:rPr>
        <w:t xml:space="preserve">магистратуры </w:t>
      </w:r>
      <w:r w:rsidRPr="00C976A3">
        <w:rPr>
          <w:rFonts w:ascii="Times New Roman" w:hAnsi="Times New Roman" w:cs="Times New Roman"/>
          <w:sz w:val="24"/>
          <w:szCs w:val="24"/>
        </w:rPr>
        <w:t xml:space="preserve">выпускники готовятся к решению задач профессиональной деятельности </w:t>
      </w:r>
      <w:r w:rsidR="00683CAD" w:rsidRPr="00C976A3">
        <w:rPr>
          <w:rFonts w:ascii="Times New Roman" w:hAnsi="Times New Roman" w:cs="Times New Roman"/>
          <w:sz w:val="24"/>
          <w:szCs w:val="24"/>
        </w:rPr>
        <w:t xml:space="preserve">научно-исследовательского, художественно-творческого, организационно-управленческого, </w:t>
      </w:r>
      <w:r w:rsidR="005D4AEC" w:rsidRPr="00C976A3">
        <w:rPr>
          <w:rFonts w:ascii="Times New Roman" w:hAnsi="Times New Roman" w:cs="Times New Roman"/>
          <w:sz w:val="24"/>
          <w:szCs w:val="24"/>
        </w:rPr>
        <w:t xml:space="preserve">проектного, </w:t>
      </w:r>
      <w:r w:rsidR="00683CAD" w:rsidRPr="00C976A3">
        <w:rPr>
          <w:rFonts w:ascii="Times New Roman" w:hAnsi="Times New Roman" w:cs="Times New Roman"/>
          <w:sz w:val="24"/>
          <w:szCs w:val="24"/>
        </w:rPr>
        <w:t xml:space="preserve">педагогического </w:t>
      </w:r>
      <w:r w:rsidRPr="00C976A3">
        <w:rPr>
          <w:rFonts w:ascii="Times New Roman" w:hAnsi="Times New Roman" w:cs="Times New Roman"/>
          <w:sz w:val="24"/>
          <w:szCs w:val="24"/>
        </w:rPr>
        <w:t>типа.</w:t>
      </w:r>
    </w:p>
    <w:p w:rsidR="00EB6526" w:rsidRPr="00C976A3" w:rsidRDefault="00EB6526" w:rsidP="00C976A3">
      <w:pPr>
        <w:autoSpaceDN w:val="0"/>
        <w:spacing w:after="0" w:line="240" w:lineRule="auto"/>
        <w:ind w:firstLine="142"/>
        <w:jc w:val="both"/>
        <w:rPr>
          <w:rFonts w:ascii="Times New Roman" w:eastAsia="Times New Roman" w:hAnsi="Times New Roman" w:cs="Times New Roman"/>
          <w:color w:val="FF0000"/>
          <w:sz w:val="24"/>
          <w:szCs w:val="24"/>
          <w:lang w:eastAsia="ru-RU"/>
        </w:rPr>
      </w:pPr>
    </w:p>
    <w:p w:rsidR="00907959" w:rsidRPr="00C976A3" w:rsidRDefault="00907959" w:rsidP="00C976A3">
      <w:pPr>
        <w:autoSpaceDN w:val="0"/>
        <w:spacing w:after="0" w:line="240" w:lineRule="auto"/>
        <w:ind w:firstLine="142"/>
        <w:jc w:val="both"/>
        <w:rPr>
          <w:rFonts w:ascii="Times New Roman" w:eastAsia="Times New Roman" w:hAnsi="Times New Roman" w:cs="Times New Roman"/>
          <w:sz w:val="24"/>
          <w:szCs w:val="24"/>
          <w:shd w:val="clear" w:color="auto" w:fill="FFFFFF"/>
          <w:lang w:eastAsia="ru-RU"/>
        </w:rPr>
      </w:pPr>
      <w:r w:rsidRPr="00C976A3">
        <w:rPr>
          <w:rFonts w:ascii="Times New Roman" w:eastAsia="Times New Roman" w:hAnsi="Times New Roman" w:cs="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907959" w:rsidRPr="00C976A3" w:rsidRDefault="00907959" w:rsidP="00C976A3">
      <w:pPr>
        <w:autoSpaceDN w:val="0"/>
        <w:spacing w:after="0" w:line="240" w:lineRule="auto"/>
        <w:ind w:firstLine="720"/>
        <w:jc w:val="both"/>
        <w:rPr>
          <w:rFonts w:ascii="Times New Roman" w:eastAsia="Times New Roman" w:hAnsi="Times New Roman" w:cs="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82"/>
        <w:gridCol w:w="2789"/>
        <w:gridCol w:w="2807"/>
      </w:tblGrid>
      <w:tr w:rsidR="00907959" w:rsidRPr="00C976A3" w:rsidTr="00772B34">
        <w:tc>
          <w:tcPr>
            <w:tcW w:w="1953"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Код компетенции</w:t>
            </w:r>
          </w:p>
        </w:tc>
        <w:tc>
          <w:tcPr>
            <w:tcW w:w="2482"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Предшествующие дисциплины</w:t>
            </w:r>
          </w:p>
        </w:tc>
        <w:tc>
          <w:tcPr>
            <w:tcW w:w="278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Параллельно осваиваемые</w:t>
            </w:r>
          </w:p>
        </w:tc>
        <w:tc>
          <w:tcPr>
            <w:tcW w:w="2807"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Последующие дисциплины</w:t>
            </w:r>
          </w:p>
        </w:tc>
      </w:tr>
      <w:tr w:rsidR="00907959" w:rsidRPr="00C976A3" w:rsidTr="00772B34">
        <w:tc>
          <w:tcPr>
            <w:tcW w:w="1953"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УК-1</w:t>
            </w:r>
          </w:p>
          <w:p w:rsidR="005F77CD" w:rsidRPr="00C976A3" w:rsidRDefault="005F77CD" w:rsidP="00C976A3">
            <w:pPr>
              <w:suppressAutoHyphens/>
              <w:autoSpaceDN w:val="0"/>
              <w:spacing w:after="0" w:line="240" w:lineRule="auto"/>
              <w:jc w:val="both"/>
              <w:rPr>
                <w:rFonts w:ascii="Times New Roman" w:eastAsia="Times New Roman" w:hAnsi="Times New Roman" w:cs="Times New Roman"/>
                <w:sz w:val="24"/>
                <w:szCs w:val="24"/>
                <w:lang w:eastAsia="ru-RU"/>
              </w:rPr>
            </w:pPr>
          </w:p>
        </w:tc>
        <w:tc>
          <w:tcPr>
            <w:tcW w:w="2482"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suppressAutoHyphens/>
              <w:autoSpaceDN w:val="0"/>
              <w:spacing w:after="0" w:line="240" w:lineRule="auto"/>
              <w:jc w:val="both"/>
              <w:rPr>
                <w:rFonts w:ascii="Times New Roman" w:eastAsia="Times New Roman" w:hAnsi="Times New Roman" w:cs="Times New Roman"/>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07959" w:rsidRPr="00C976A3" w:rsidRDefault="0038797A"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Основы теории творчества</w:t>
            </w:r>
          </w:p>
          <w:p w:rsidR="0038797A" w:rsidRPr="00C976A3" w:rsidRDefault="0038797A" w:rsidP="00C976A3">
            <w:pPr>
              <w:suppressAutoHyphens/>
              <w:autoSpaceDN w:val="0"/>
              <w:spacing w:after="0" w:line="240" w:lineRule="auto"/>
              <w:jc w:val="both"/>
              <w:rPr>
                <w:rFonts w:ascii="Times New Roman" w:eastAsia="Times New Roman" w:hAnsi="Times New Roman" w:cs="Times New Roman"/>
                <w:sz w:val="24"/>
                <w:szCs w:val="24"/>
                <w:lang w:eastAsia="ru-RU"/>
              </w:rPr>
            </w:pPr>
          </w:p>
        </w:tc>
        <w:tc>
          <w:tcPr>
            <w:tcW w:w="2807" w:type="dxa"/>
            <w:tcBorders>
              <w:top w:val="single" w:sz="4" w:space="0" w:color="auto"/>
              <w:left w:val="single" w:sz="4" w:space="0" w:color="auto"/>
              <w:bottom w:val="single" w:sz="4" w:space="0" w:color="auto"/>
              <w:right w:val="single" w:sz="4" w:space="0" w:color="auto"/>
            </w:tcBorders>
          </w:tcPr>
          <w:p w:rsidR="00907959" w:rsidRPr="00C976A3" w:rsidRDefault="0038797A"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Методология и методы  научного исследования</w:t>
            </w:r>
          </w:p>
        </w:tc>
      </w:tr>
      <w:tr w:rsidR="00EB6526" w:rsidRPr="00C976A3" w:rsidTr="00772B34">
        <w:tc>
          <w:tcPr>
            <w:tcW w:w="1953" w:type="dxa"/>
            <w:tcBorders>
              <w:top w:val="single" w:sz="4" w:space="0" w:color="auto"/>
              <w:left w:val="single" w:sz="4" w:space="0" w:color="auto"/>
              <w:bottom w:val="single" w:sz="4" w:space="0" w:color="auto"/>
              <w:right w:val="single" w:sz="4" w:space="0" w:color="auto"/>
            </w:tcBorders>
          </w:tcPr>
          <w:p w:rsidR="00EB6526" w:rsidRPr="00C976A3" w:rsidRDefault="00EB6526"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ОПК- 1</w:t>
            </w:r>
          </w:p>
        </w:tc>
        <w:tc>
          <w:tcPr>
            <w:tcW w:w="2482" w:type="dxa"/>
            <w:tcBorders>
              <w:top w:val="single" w:sz="4" w:space="0" w:color="auto"/>
              <w:left w:val="single" w:sz="4" w:space="0" w:color="auto"/>
              <w:bottom w:val="single" w:sz="4" w:space="0" w:color="auto"/>
              <w:right w:val="single" w:sz="4" w:space="0" w:color="auto"/>
            </w:tcBorders>
          </w:tcPr>
          <w:p w:rsidR="00EB6526" w:rsidRPr="00C976A3" w:rsidRDefault="00EB6526" w:rsidP="00C976A3">
            <w:pPr>
              <w:suppressAutoHyphens/>
              <w:autoSpaceDN w:val="0"/>
              <w:spacing w:after="0" w:line="240" w:lineRule="auto"/>
              <w:jc w:val="both"/>
              <w:rPr>
                <w:rFonts w:ascii="Times New Roman" w:eastAsia="Times New Roman" w:hAnsi="Times New Roman" w:cs="Times New Roman"/>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EB6526" w:rsidRPr="00C976A3" w:rsidRDefault="00EB6526"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Теория и история искусства</w:t>
            </w:r>
          </w:p>
        </w:tc>
        <w:tc>
          <w:tcPr>
            <w:tcW w:w="2807" w:type="dxa"/>
            <w:tcBorders>
              <w:top w:val="single" w:sz="4" w:space="0" w:color="auto"/>
              <w:left w:val="single" w:sz="4" w:space="0" w:color="auto"/>
              <w:bottom w:val="single" w:sz="4" w:space="0" w:color="auto"/>
              <w:right w:val="single" w:sz="4" w:space="0" w:color="auto"/>
            </w:tcBorders>
          </w:tcPr>
          <w:p w:rsidR="00EB6526" w:rsidRPr="00C976A3" w:rsidRDefault="00EB6526"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Методология и методы  научного исследования</w:t>
            </w:r>
          </w:p>
        </w:tc>
      </w:tr>
    </w:tbl>
    <w:p w:rsidR="00683CAD" w:rsidRPr="00C976A3" w:rsidRDefault="00683CAD" w:rsidP="00C976A3">
      <w:pPr>
        <w:spacing w:after="0" w:line="240" w:lineRule="auto"/>
        <w:ind w:firstLine="567"/>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Дисциплина «Философские проблемы науки и техники» в рамках воспитательной работы направлена на формирование у обучающихся научного мировоззрения, уважения к правам и свободам человека, воспитание чувства ответственности, умения аргументировать, самостоятельно мыслить, развивает профессиональные умения творчески развитой личности, </w:t>
      </w:r>
    </w:p>
    <w:p w:rsidR="00683CAD" w:rsidRPr="00C976A3" w:rsidRDefault="00683CAD" w:rsidP="00C976A3">
      <w:pPr>
        <w:spacing w:after="0" w:line="240" w:lineRule="auto"/>
        <w:ind w:firstLine="567"/>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Этапы формирования компетенций отражены в траектории формирования компетенций (Приложение к ОПОП).</w:t>
      </w:r>
    </w:p>
    <w:p w:rsidR="00907959" w:rsidRPr="00C976A3" w:rsidRDefault="00907959" w:rsidP="00C976A3">
      <w:pPr>
        <w:suppressAutoHyphens/>
        <w:autoSpaceDN w:val="0"/>
        <w:spacing w:after="0" w:line="240" w:lineRule="auto"/>
        <w:ind w:firstLine="709"/>
        <w:jc w:val="both"/>
        <w:rPr>
          <w:rFonts w:ascii="Times New Roman" w:eastAsia="Times New Roman" w:hAnsi="Times New Roman" w:cs="Times New Roman"/>
          <w:sz w:val="24"/>
          <w:szCs w:val="24"/>
          <w:highlight w:val="yellow"/>
          <w:lang w:eastAsia="ru-RU"/>
        </w:rPr>
      </w:pPr>
    </w:p>
    <w:p w:rsidR="00907959" w:rsidRPr="00C976A3" w:rsidRDefault="00907959" w:rsidP="00C976A3">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C976A3">
        <w:rPr>
          <w:rFonts w:ascii="Times New Roman" w:eastAsia="Times New Roman" w:hAnsi="Times New Roman" w:cs="Times New Roman"/>
          <w:b/>
          <w:i/>
          <w:sz w:val="24"/>
          <w:szCs w:val="24"/>
          <w:lang w:eastAsia="ru-RU"/>
        </w:rPr>
        <w:t>Объем дисциплины</w:t>
      </w:r>
    </w:p>
    <w:p w:rsidR="00C426EF" w:rsidRPr="00C976A3" w:rsidRDefault="00C426EF" w:rsidP="00C976A3">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W w:w="10065" w:type="dxa"/>
        <w:tblInd w:w="108" w:type="dxa"/>
        <w:tblLayout w:type="fixed"/>
        <w:tblLook w:val="0000" w:firstRow="0" w:lastRow="0" w:firstColumn="0" w:lastColumn="0" w:noHBand="0" w:noVBand="0"/>
      </w:tblPr>
      <w:tblGrid>
        <w:gridCol w:w="250"/>
        <w:gridCol w:w="5870"/>
        <w:gridCol w:w="1393"/>
        <w:gridCol w:w="1276"/>
        <w:gridCol w:w="1276"/>
      </w:tblGrid>
      <w:tr w:rsidR="008F7983" w:rsidRPr="00C976A3" w:rsidTr="00C976A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b/>
                <w:bCs/>
                <w:i/>
                <w:iCs/>
                <w:sz w:val="24"/>
                <w:szCs w:val="24"/>
                <w:lang w:eastAsia="ru-RU"/>
              </w:rPr>
              <w:t>Виды учебной работы</w:t>
            </w:r>
          </w:p>
        </w:tc>
        <w:tc>
          <w:tcPr>
            <w:tcW w:w="3945" w:type="dxa"/>
            <w:gridSpan w:val="3"/>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b/>
                <w:bCs/>
                <w:i/>
                <w:iCs/>
                <w:sz w:val="24"/>
                <w:szCs w:val="24"/>
                <w:lang w:eastAsia="ru-RU"/>
              </w:rPr>
            </w:pPr>
            <w:r w:rsidRPr="00C976A3">
              <w:rPr>
                <w:rFonts w:ascii="Times New Roman" w:eastAsia="Times New Roman" w:hAnsi="Times New Roman" w:cs="Times New Roman"/>
                <w:b/>
                <w:bCs/>
                <w:i/>
                <w:iCs/>
                <w:sz w:val="24"/>
                <w:szCs w:val="24"/>
                <w:lang w:eastAsia="ru-RU"/>
              </w:rPr>
              <w:t>Формы обучения</w:t>
            </w:r>
          </w:p>
        </w:tc>
      </w:tr>
      <w:tr w:rsidR="008F7983" w:rsidRPr="00C976A3" w:rsidTr="008F79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rPr>
                <w:rFonts w:ascii="Times New Roman" w:eastAsia="Times New Roman" w:hAnsi="Times New Roman" w:cs="Times New Roman"/>
                <w:sz w:val="24"/>
                <w:szCs w:val="24"/>
                <w:lang w:eastAsia="ru-RU"/>
              </w:rPr>
            </w:pP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b/>
                <w:bCs/>
                <w:i/>
                <w:iCs/>
                <w:sz w:val="24"/>
                <w:szCs w:val="24"/>
                <w:lang w:eastAsia="ru-RU"/>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b/>
                <w:i/>
                <w:sz w:val="24"/>
                <w:szCs w:val="24"/>
                <w:lang w:eastAsia="ru-RU"/>
              </w:rPr>
            </w:pPr>
            <w:r w:rsidRPr="00C976A3">
              <w:rPr>
                <w:rFonts w:ascii="Times New Roman" w:eastAsia="Times New Roman" w:hAnsi="Times New Roman" w:cs="Times New Roman"/>
                <w:b/>
                <w:i/>
                <w:sz w:val="24"/>
                <w:szCs w:val="24"/>
                <w:lang w:eastAsia="ru-RU"/>
              </w:rPr>
              <w:t xml:space="preserve">Заочная </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b/>
                <w:i/>
                <w:sz w:val="24"/>
                <w:szCs w:val="24"/>
                <w:lang w:eastAsia="ru-RU"/>
              </w:rPr>
            </w:pPr>
            <w:r w:rsidRPr="00C976A3">
              <w:rPr>
                <w:rFonts w:ascii="Times New Roman" w:eastAsia="Times New Roman" w:hAnsi="Times New Roman" w:cs="Times New Roman"/>
                <w:b/>
                <w:i/>
                <w:sz w:val="24"/>
                <w:szCs w:val="24"/>
                <w:lang w:eastAsia="ru-RU"/>
              </w:rPr>
              <w:t xml:space="preserve">Очно-заочная </w:t>
            </w:r>
          </w:p>
        </w:tc>
      </w:tr>
      <w:tr w:rsidR="008F7983" w:rsidRPr="00C976A3" w:rsidTr="008F79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b/>
                <w:bCs/>
                <w:sz w:val="24"/>
                <w:szCs w:val="24"/>
                <w:lang w:eastAsia="ru-RU"/>
              </w:rPr>
              <w:t>Общая трудоемкость</w:t>
            </w:r>
            <w:r w:rsidRPr="00C976A3">
              <w:rPr>
                <w:rFonts w:ascii="Times New Roman" w:eastAsia="Times New Roman" w:hAnsi="Times New Roman" w:cs="Times New Roman"/>
                <w:sz w:val="24"/>
                <w:szCs w:val="24"/>
                <w:lang w:eastAsia="ru-RU"/>
              </w:rPr>
              <w:t>: зачетные единицы/часы</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color w:val="000000"/>
                <w:sz w:val="24"/>
                <w:szCs w:val="24"/>
                <w:lang w:eastAsia="ru-RU"/>
              </w:rP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color w:val="000000"/>
                <w:sz w:val="24"/>
                <w:szCs w:val="24"/>
                <w:lang w:eastAsia="ru-RU"/>
              </w:rP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2/72</w:t>
            </w:r>
          </w:p>
        </w:tc>
      </w:tr>
      <w:tr w:rsidR="008F7983" w:rsidRPr="00C976A3" w:rsidTr="008F79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b/>
                <w:bCs/>
                <w:sz w:val="24"/>
                <w:szCs w:val="24"/>
                <w:lang w:eastAsia="ru-RU"/>
              </w:rPr>
              <w:t>Контактная работа с преподавателем</w:t>
            </w:r>
            <w:r w:rsidRPr="00C976A3">
              <w:rPr>
                <w:rFonts w:ascii="Times New Roman" w:eastAsia="Times New Roman" w:hAnsi="Times New Roman" w:cs="Times New Roman"/>
                <w:sz w:val="24"/>
                <w:szCs w:val="24"/>
                <w:lang w:eastAsia="ru-RU"/>
              </w:rPr>
              <w:t>:</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r>
      <w:tr w:rsidR="008F7983" w:rsidRPr="00C976A3" w:rsidTr="008F79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Занятия лекционного типа - лекционные занятия</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w:t>
            </w:r>
          </w:p>
        </w:tc>
      </w:tr>
      <w:tr w:rsidR="008F7983" w:rsidRPr="00C976A3" w:rsidTr="008F7983">
        <w:trPr>
          <w:trHeight w:val="1"/>
        </w:trPr>
        <w:tc>
          <w:tcPr>
            <w:tcW w:w="250" w:type="dxa"/>
            <w:vMerge/>
            <w:tcBorders>
              <w:left w:val="single" w:sz="3" w:space="0" w:color="000000"/>
              <w:right w:val="single" w:sz="3" w:space="0" w:color="000000"/>
            </w:tcBorders>
            <w:shd w:val="clear" w:color="000000" w:fill="FFFFFF"/>
          </w:tcPr>
          <w:p w:rsidR="008F7983" w:rsidRPr="00C976A3" w:rsidRDefault="008F7983" w:rsidP="00C976A3">
            <w:pPr>
              <w:spacing w:after="0" w:line="240"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10</w:t>
            </w:r>
          </w:p>
        </w:tc>
      </w:tr>
      <w:tr w:rsidR="008F7983" w:rsidRPr="00C976A3" w:rsidTr="008F7983">
        <w:trPr>
          <w:trHeight w:val="1"/>
        </w:trPr>
        <w:tc>
          <w:tcPr>
            <w:tcW w:w="250" w:type="dxa"/>
            <w:vMerge/>
            <w:tcBorders>
              <w:left w:val="single" w:sz="3" w:space="0" w:color="000000"/>
              <w:right w:val="single" w:sz="3" w:space="0" w:color="000000"/>
            </w:tcBorders>
            <w:shd w:val="clear" w:color="000000" w:fill="FFFFFF"/>
          </w:tcPr>
          <w:p w:rsidR="008F7983" w:rsidRPr="00C976A3" w:rsidRDefault="008F7983" w:rsidP="00C976A3">
            <w:pPr>
              <w:spacing w:after="0"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r>
      <w:tr w:rsidR="008F7983" w:rsidRPr="00C976A3" w:rsidTr="008F7983">
        <w:trPr>
          <w:trHeight w:val="1"/>
        </w:trPr>
        <w:tc>
          <w:tcPr>
            <w:tcW w:w="250" w:type="dxa"/>
            <w:vMerge/>
            <w:tcBorders>
              <w:left w:val="single" w:sz="3" w:space="0" w:color="000000"/>
              <w:right w:val="single" w:sz="3" w:space="0" w:color="000000"/>
            </w:tcBorders>
            <w:shd w:val="clear" w:color="000000" w:fill="FFFFFF"/>
          </w:tcPr>
          <w:p w:rsidR="008F7983" w:rsidRPr="00C976A3" w:rsidRDefault="008F7983" w:rsidP="00C976A3">
            <w:pPr>
              <w:spacing w:after="0"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Консультации</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r>
      <w:tr w:rsidR="008F7983" w:rsidRPr="00C976A3" w:rsidTr="008F7983">
        <w:trPr>
          <w:trHeight w:val="1"/>
        </w:trPr>
        <w:tc>
          <w:tcPr>
            <w:tcW w:w="250" w:type="dxa"/>
            <w:vMerge/>
            <w:tcBorders>
              <w:left w:val="single" w:sz="3" w:space="0" w:color="000000"/>
              <w:right w:val="single" w:sz="3" w:space="0" w:color="000000"/>
            </w:tcBorders>
            <w:shd w:val="clear" w:color="000000" w:fill="FFFFFF"/>
          </w:tcPr>
          <w:p w:rsidR="008F7983" w:rsidRPr="00C976A3" w:rsidRDefault="008F7983" w:rsidP="00C976A3">
            <w:pPr>
              <w:spacing w:after="0"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Курсовая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r>
      <w:tr w:rsidR="008F7983" w:rsidRPr="00C976A3" w:rsidTr="008F7983">
        <w:trPr>
          <w:trHeight w:val="1"/>
        </w:trPr>
        <w:tc>
          <w:tcPr>
            <w:tcW w:w="250" w:type="dxa"/>
            <w:vMerge/>
            <w:tcBorders>
              <w:left w:val="single" w:sz="3" w:space="0" w:color="000000"/>
              <w:right w:val="single" w:sz="3" w:space="0" w:color="000000"/>
            </w:tcBorders>
            <w:shd w:val="clear" w:color="000000" w:fill="FFFFFF"/>
          </w:tcPr>
          <w:p w:rsidR="008F7983" w:rsidRPr="00C976A3" w:rsidRDefault="008F7983" w:rsidP="00C976A3">
            <w:pPr>
              <w:spacing w:after="0"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Промежуточная аттестация: зачет с оценкой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val="en-US" w:eastAsia="ru-RU"/>
              </w:rPr>
            </w:pPr>
            <w:r w:rsidRPr="00C976A3">
              <w:rPr>
                <w:rFonts w:ascii="Times New Roman" w:eastAsia="Times New Roman" w:hAnsi="Times New Roman" w:cs="Times New Roman"/>
                <w:sz w:val="24"/>
                <w:szCs w:val="24"/>
                <w:lang w:eastAsia="ru-RU"/>
              </w:rPr>
              <w:t>2</w:t>
            </w:r>
            <w:r w:rsidRPr="00C976A3">
              <w:rPr>
                <w:rFonts w:ascii="Times New Roman" w:eastAsia="Times New Roman" w:hAnsi="Times New Roman" w:cs="Times New Roman"/>
                <w:sz w:val="24"/>
                <w:szCs w:val="24"/>
                <w:lang w:val="en-US" w:eastAsia="ru-RU"/>
              </w:rPr>
              <w:t xml:space="preserve"> </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r>
      <w:tr w:rsidR="008F7983" w:rsidRPr="00C976A3" w:rsidTr="008F79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val="en-US" w:eastAsia="ru-RU"/>
              </w:rPr>
            </w:pPr>
            <w:r w:rsidRPr="00C976A3">
              <w:rPr>
                <w:rFonts w:ascii="Times New Roman" w:eastAsia="Times New Roman" w:hAnsi="Times New Roman" w:cs="Times New Roman"/>
                <w:b/>
                <w:bCs/>
                <w:sz w:val="24"/>
                <w:szCs w:val="24"/>
                <w:lang w:eastAsia="ru-RU"/>
              </w:rPr>
              <w:t>Самостоятельная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58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56</w:t>
            </w:r>
          </w:p>
        </w:tc>
      </w:tr>
    </w:tbl>
    <w:p w:rsidR="00C426EF" w:rsidRPr="00C976A3" w:rsidRDefault="00C426EF" w:rsidP="00C976A3">
      <w:pPr>
        <w:autoSpaceDE w:val="0"/>
        <w:adjustRightInd w:val="0"/>
        <w:spacing w:after="0" w:line="240" w:lineRule="auto"/>
        <w:jc w:val="both"/>
        <w:rPr>
          <w:rFonts w:ascii="Times New Roman" w:eastAsia="Times New Roman" w:hAnsi="Times New Roman" w:cs="Times New Roman"/>
          <w:bCs/>
          <w:iCs/>
          <w:sz w:val="24"/>
          <w:szCs w:val="24"/>
          <w:lang w:eastAsia="ru-RU"/>
        </w:rPr>
      </w:pPr>
    </w:p>
    <w:p w:rsidR="00907959" w:rsidRPr="00C976A3" w:rsidRDefault="00907959" w:rsidP="00C976A3">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C976A3">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07959" w:rsidRPr="00C976A3" w:rsidRDefault="00907959" w:rsidP="00C976A3">
      <w:pPr>
        <w:widowControl w:val="0"/>
        <w:autoSpaceDE w:val="0"/>
        <w:adjustRightInd w:val="0"/>
        <w:spacing w:after="0" w:line="240" w:lineRule="auto"/>
        <w:ind w:left="502"/>
        <w:contextualSpacing/>
        <w:jc w:val="both"/>
        <w:rPr>
          <w:rFonts w:ascii="Times New Roman" w:eastAsia="Times New Roman" w:hAnsi="Times New Roman" w:cs="Times New Roman"/>
          <w:b/>
          <w:i/>
          <w:sz w:val="24"/>
          <w:szCs w:val="24"/>
          <w:lang w:eastAsia="ru-RU"/>
        </w:rPr>
      </w:pPr>
    </w:p>
    <w:p w:rsidR="00907959" w:rsidRPr="00C976A3" w:rsidRDefault="00907959" w:rsidP="00C976A3">
      <w:pPr>
        <w:widowControl w:val="0"/>
        <w:autoSpaceDE w:val="0"/>
        <w:adjustRightInd w:val="0"/>
        <w:spacing w:after="0" w:line="240" w:lineRule="auto"/>
        <w:ind w:left="862"/>
        <w:contextualSpacing/>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4.1Распределение часов по разделам/темам и видам работы</w:t>
      </w:r>
    </w:p>
    <w:p w:rsidR="00907959" w:rsidRPr="00C976A3" w:rsidRDefault="00907959" w:rsidP="00C976A3">
      <w:pPr>
        <w:widowControl w:val="0"/>
        <w:autoSpaceDE w:val="0"/>
        <w:adjustRightInd w:val="0"/>
        <w:spacing w:after="0" w:line="240" w:lineRule="auto"/>
        <w:ind w:left="1724"/>
        <w:contextualSpacing/>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4.1.1Очная форма обучения</w:t>
      </w:r>
    </w:p>
    <w:p w:rsidR="00907959" w:rsidRPr="00C976A3" w:rsidRDefault="00907959" w:rsidP="00C976A3">
      <w:pPr>
        <w:widowControl w:val="0"/>
        <w:autoSpaceDE w:val="0"/>
        <w:adjustRightInd w:val="0"/>
        <w:spacing w:after="0" w:line="240" w:lineRule="auto"/>
        <w:ind w:left="1724"/>
        <w:contextualSpacing/>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8"/>
        <w:gridCol w:w="824"/>
        <w:gridCol w:w="1035"/>
        <w:gridCol w:w="853"/>
        <w:gridCol w:w="2463"/>
      </w:tblGrid>
      <w:tr w:rsidR="00907959" w:rsidRPr="00C976A3" w:rsidTr="00772B34">
        <w:tc>
          <w:tcPr>
            <w:tcW w:w="664" w:type="dxa"/>
            <w:vMerge w:val="restart"/>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center"/>
              <w:rPr>
                <w:rFonts w:ascii="Times New Roman" w:eastAsia="Times New Roman" w:hAnsi="Times New Roman" w:cs="Times New Roman"/>
                <w:b/>
                <w:sz w:val="24"/>
                <w:szCs w:val="24"/>
                <w:lang w:eastAsia="ru-RU"/>
              </w:rPr>
            </w:pPr>
          </w:p>
          <w:p w:rsidR="00907959" w:rsidRPr="00C976A3" w:rsidRDefault="00907959"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 п/п</w:t>
            </w:r>
          </w:p>
        </w:tc>
        <w:tc>
          <w:tcPr>
            <w:tcW w:w="2708" w:type="dxa"/>
            <w:vMerge w:val="restart"/>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center"/>
              <w:rPr>
                <w:rFonts w:ascii="Times New Roman" w:eastAsia="Times New Roman" w:hAnsi="Times New Roman" w:cs="Times New Roman"/>
                <w:b/>
                <w:sz w:val="24"/>
                <w:szCs w:val="24"/>
                <w:lang w:eastAsia="ru-RU"/>
              </w:rPr>
            </w:pPr>
          </w:p>
          <w:p w:rsidR="00907959" w:rsidRPr="00C976A3" w:rsidRDefault="00907959"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Раздел/тема</w:t>
            </w:r>
          </w:p>
        </w:tc>
        <w:tc>
          <w:tcPr>
            <w:tcW w:w="5175" w:type="dxa"/>
            <w:gridSpan w:val="4"/>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Виды учебной работы (в часах)</w:t>
            </w:r>
          </w:p>
        </w:tc>
      </w:tr>
      <w:tr w:rsidR="00907959" w:rsidRPr="00C976A3" w:rsidTr="00772B34">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C976A3" w:rsidRDefault="00907959" w:rsidP="00C976A3">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C976A3" w:rsidRDefault="00907959" w:rsidP="00C976A3">
            <w:pPr>
              <w:spacing w:after="0" w:line="240" w:lineRule="auto"/>
              <w:rPr>
                <w:rFonts w:ascii="Times New Roman" w:eastAsia="Times New Roman" w:hAnsi="Times New Roman" w:cs="Times New Roman"/>
                <w:b/>
                <w:sz w:val="24"/>
                <w:szCs w:val="24"/>
                <w:lang w:eastAsia="ru-RU"/>
              </w:rPr>
            </w:pPr>
          </w:p>
        </w:tc>
        <w:tc>
          <w:tcPr>
            <w:tcW w:w="2712" w:type="dxa"/>
            <w:gridSpan w:val="3"/>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Аудиторная работа</w:t>
            </w:r>
          </w:p>
        </w:tc>
        <w:tc>
          <w:tcPr>
            <w:tcW w:w="2463" w:type="dxa"/>
            <w:vMerge w:val="restart"/>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Самостоятельная работа</w:t>
            </w:r>
          </w:p>
        </w:tc>
      </w:tr>
      <w:tr w:rsidR="00907959" w:rsidRPr="00C976A3" w:rsidTr="00772B34">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C976A3" w:rsidRDefault="00907959" w:rsidP="00C976A3">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C976A3" w:rsidRDefault="00907959" w:rsidP="00C976A3">
            <w:pPr>
              <w:spacing w:after="0" w:line="240" w:lineRule="auto"/>
              <w:rPr>
                <w:rFonts w:ascii="Times New Roman" w:eastAsia="Times New Roman" w:hAnsi="Times New Roman" w:cs="Times New Roman"/>
                <w:b/>
                <w:sz w:val="24"/>
                <w:szCs w:val="24"/>
                <w:lang w:eastAsia="ru-RU"/>
              </w:rPr>
            </w:pPr>
          </w:p>
        </w:tc>
        <w:tc>
          <w:tcPr>
            <w:tcW w:w="82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ЛЗ</w:t>
            </w:r>
          </w:p>
        </w:tc>
        <w:tc>
          <w:tcPr>
            <w:tcW w:w="1035"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ПЗ</w:t>
            </w:r>
          </w:p>
        </w:tc>
        <w:tc>
          <w:tcPr>
            <w:tcW w:w="853"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rPr>
                <w:rFonts w:ascii="Times New Roman" w:eastAsia="Times New Roman" w:hAnsi="Times New Roman" w:cs="Times New Roman"/>
                <w:b/>
                <w:sz w:val="24"/>
                <w:szCs w:val="24"/>
                <w:lang w:eastAsia="ru-RU"/>
              </w:rPr>
            </w:pPr>
            <w:proofErr w:type="spellStart"/>
            <w:r w:rsidRPr="00C976A3">
              <w:rPr>
                <w:rFonts w:ascii="Times New Roman" w:eastAsia="Times New Roman" w:hAnsi="Times New Roman" w:cs="Times New Roman"/>
                <w:b/>
                <w:sz w:val="24"/>
                <w:szCs w:val="24"/>
                <w:lang w:eastAsia="ru-RU"/>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C976A3" w:rsidRDefault="00907959" w:rsidP="00C976A3">
            <w:pPr>
              <w:spacing w:after="0" w:line="240" w:lineRule="auto"/>
              <w:rPr>
                <w:rFonts w:ascii="Times New Roman" w:eastAsia="Times New Roman" w:hAnsi="Times New Roman" w:cs="Times New Roman"/>
                <w:b/>
                <w:sz w:val="24"/>
                <w:szCs w:val="24"/>
                <w:lang w:eastAsia="ru-RU"/>
              </w:rPr>
            </w:pPr>
          </w:p>
        </w:tc>
      </w:tr>
      <w:tr w:rsidR="00907959" w:rsidRPr="00C976A3" w:rsidTr="00772B34">
        <w:tc>
          <w:tcPr>
            <w:tcW w:w="664" w:type="dxa"/>
            <w:tcBorders>
              <w:top w:val="single" w:sz="4" w:space="0" w:color="auto"/>
              <w:left w:val="single" w:sz="4" w:space="0" w:color="auto"/>
              <w:bottom w:val="single" w:sz="4" w:space="0" w:color="auto"/>
              <w:right w:val="single" w:sz="4" w:space="0" w:color="auto"/>
            </w:tcBorders>
          </w:tcPr>
          <w:p w:rsidR="00907959" w:rsidRPr="00C976A3" w:rsidRDefault="00F97E36"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907959" w:rsidRPr="00C976A3" w:rsidRDefault="0038797A" w:rsidP="00C976A3">
            <w:pPr>
              <w:autoSpaceDN w:val="0"/>
              <w:spacing w:after="0" w:line="240" w:lineRule="auto"/>
              <w:rPr>
                <w:rFonts w:ascii="Times New Roman" w:eastAsia="Calibri" w:hAnsi="Times New Roman" w:cs="Times New Roman"/>
                <w:bCs/>
                <w:noProof/>
                <w:sz w:val="24"/>
                <w:szCs w:val="24"/>
              </w:rPr>
            </w:pPr>
            <w:r w:rsidRPr="00C976A3">
              <w:rPr>
                <w:rFonts w:ascii="Times New Roman" w:eastAsia="Calibri" w:hAnsi="Times New Roman" w:cs="Times New Roman"/>
                <w:bCs/>
                <w:noProof/>
                <w:sz w:val="24"/>
                <w:szCs w:val="24"/>
              </w:rPr>
              <w:t>Феномен науки</w:t>
            </w:r>
          </w:p>
        </w:tc>
        <w:tc>
          <w:tcPr>
            <w:tcW w:w="82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w:t>
            </w:r>
            <w:r w:rsidR="00907959" w:rsidRPr="00C976A3">
              <w:rPr>
                <w:rFonts w:ascii="Times New Roman" w:eastAsia="Times New Roman" w:hAnsi="Times New Roman" w:cs="Times New Roman"/>
                <w:sz w:val="24"/>
                <w:szCs w:val="24"/>
                <w:lang w:eastAsia="ru-RU"/>
              </w:rPr>
              <w:t>6</w:t>
            </w:r>
          </w:p>
        </w:tc>
      </w:tr>
      <w:tr w:rsidR="00907959" w:rsidRPr="00C976A3" w:rsidTr="0038797A">
        <w:tc>
          <w:tcPr>
            <w:tcW w:w="66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2708" w:type="dxa"/>
            <w:tcBorders>
              <w:top w:val="single" w:sz="4" w:space="0" w:color="auto"/>
              <w:left w:val="single" w:sz="4" w:space="0" w:color="auto"/>
              <w:bottom w:val="single" w:sz="4" w:space="0" w:color="auto"/>
              <w:right w:val="single" w:sz="4" w:space="0" w:color="auto"/>
            </w:tcBorders>
            <w:vAlign w:val="center"/>
          </w:tcPr>
          <w:p w:rsidR="00907959" w:rsidRPr="00C976A3" w:rsidRDefault="00F97E36" w:rsidP="00C976A3">
            <w:pPr>
              <w:autoSpaceDN w:val="0"/>
              <w:spacing w:after="0" w:line="240" w:lineRule="auto"/>
              <w:rPr>
                <w:rFonts w:ascii="Times New Roman" w:hAnsi="Times New Roman" w:cs="Times New Roman"/>
                <w:sz w:val="24"/>
                <w:szCs w:val="24"/>
              </w:rPr>
            </w:pPr>
            <w:r w:rsidRPr="00C976A3">
              <w:rPr>
                <w:rFonts w:ascii="Times New Roman" w:hAnsi="Times New Roman" w:cs="Times New Roman"/>
                <w:iCs/>
                <w:sz w:val="24"/>
                <w:szCs w:val="24"/>
              </w:rPr>
              <w:t>Феномен техники</w:t>
            </w:r>
          </w:p>
        </w:tc>
        <w:tc>
          <w:tcPr>
            <w:tcW w:w="82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16</w:t>
            </w:r>
          </w:p>
        </w:tc>
      </w:tr>
      <w:tr w:rsidR="00907959" w:rsidRPr="00C976A3" w:rsidTr="0038797A">
        <w:tc>
          <w:tcPr>
            <w:tcW w:w="66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w:t>
            </w:r>
          </w:p>
        </w:tc>
        <w:tc>
          <w:tcPr>
            <w:tcW w:w="2708" w:type="dxa"/>
            <w:tcBorders>
              <w:top w:val="single" w:sz="4" w:space="0" w:color="auto"/>
              <w:left w:val="single" w:sz="4" w:space="0" w:color="auto"/>
              <w:bottom w:val="single" w:sz="4" w:space="0" w:color="auto"/>
              <w:right w:val="single" w:sz="4" w:space="0" w:color="auto"/>
            </w:tcBorders>
            <w:vAlign w:val="center"/>
          </w:tcPr>
          <w:p w:rsidR="00907959" w:rsidRPr="00C976A3" w:rsidRDefault="00F97E36" w:rsidP="00C976A3">
            <w:pPr>
              <w:autoSpaceDN w:val="0"/>
              <w:spacing w:after="0" w:line="240" w:lineRule="auto"/>
              <w:rPr>
                <w:rFonts w:ascii="Times New Roman" w:eastAsia="Calibri" w:hAnsi="Times New Roman" w:cs="Times New Roman"/>
                <w:noProof/>
                <w:sz w:val="24"/>
                <w:szCs w:val="24"/>
              </w:rPr>
            </w:pPr>
            <w:r w:rsidRPr="00C976A3">
              <w:rPr>
                <w:rFonts w:ascii="Times New Roman" w:eastAsia="Calibri" w:hAnsi="Times New Roman" w:cs="Times New Roman"/>
                <w:noProof/>
                <w:sz w:val="24"/>
                <w:szCs w:val="24"/>
              </w:rPr>
              <w:t>Философские проблемы дизайна</w:t>
            </w:r>
          </w:p>
        </w:tc>
        <w:tc>
          <w:tcPr>
            <w:tcW w:w="82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14</w:t>
            </w:r>
          </w:p>
        </w:tc>
      </w:tr>
      <w:tr w:rsidR="00F97E36" w:rsidRPr="00C976A3" w:rsidTr="00772B34">
        <w:tc>
          <w:tcPr>
            <w:tcW w:w="664" w:type="dxa"/>
            <w:tcBorders>
              <w:top w:val="single" w:sz="4" w:space="0" w:color="auto"/>
              <w:left w:val="single" w:sz="4" w:space="0" w:color="auto"/>
              <w:bottom w:val="single" w:sz="4" w:space="0" w:color="auto"/>
              <w:right w:val="single" w:sz="4" w:space="0" w:color="auto"/>
            </w:tcBorders>
          </w:tcPr>
          <w:p w:rsidR="00F97E36" w:rsidRPr="00C976A3" w:rsidRDefault="00F97E36"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708" w:type="dxa"/>
            <w:tcBorders>
              <w:top w:val="single" w:sz="4" w:space="0" w:color="auto"/>
              <w:left w:val="single" w:sz="4" w:space="0" w:color="auto"/>
              <w:bottom w:val="single" w:sz="4" w:space="0" w:color="auto"/>
              <w:right w:val="single" w:sz="4" w:space="0" w:color="auto"/>
            </w:tcBorders>
            <w:hideMark/>
          </w:tcPr>
          <w:p w:rsidR="00F97E36" w:rsidRPr="00C976A3" w:rsidRDefault="00F97E36"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Итого</w:t>
            </w:r>
          </w:p>
        </w:tc>
        <w:tc>
          <w:tcPr>
            <w:tcW w:w="824" w:type="dxa"/>
            <w:tcBorders>
              <w:top w:val="single" w:sz="4" w:space="0" w:color="auto"/>
              <w:left w:val="single" w:sz="4" w:space="0" w:color="auto"/>
              <w:bottom w:val="single" w:sz="4" w:space="0" w:color="auto"/>
              <w:right w:val="single" w:sz="4" w:space="0" w:color="auto"/>
            </w:tcBorders>
            <w:hideMark/>
          </w:tcPr>
          <w:p w:rsidR="00F97E36"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6</w:t>
            </w:r>
          </w:p>
        </w:tc>
        <w:tc>
          <w:tcPr>
            <w:tcW w:w="1035" w:type="dxa"/>
            <w:tcBorders>
              <w:top w:val="single" w:sz="4" w:space="0" w:color="auto"/>
              <w:left w:val="single" w:sz="4" w:space="0" w:color="auto"/>
              <w:bottom w:val="single" w:sz="4" w:space="0" w:color="auto"/>
              <w:right w:val="single" w:sz="4" w:space="0" w:color="auto"/>
            </w:tcBorders>
            <w:hideMark/>
          </w:tcPr>
          <w:p w:rsidR="00F97E36"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18</w:t>
            </w:r>
          </w:p>
        </w:tc>
        <w:tc>
          <w:tcPr>
            <w:tcW w:w="853" w:type="dxa"/>
            <w:tcBorders>
              <w:top w:val="single" w:sz="4" w:space="0" w:color="auto"/>
              <w:left w:val="single" w:sz="4" w:space="0" w:color="auto"/>
              <w:bottom w:val="single" w:sz="4" w:space="0" w:color="auto"/>
              <w:right w:val="single" w:sz="4" w:space="0" w:color="auto"/>
            </w:tcBorders>
          </w:tcPr>
          <w:p w:rsidR="00F97E36"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F97E36"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46</w:t>
            </w:r>
          </w:p>
        </w:tc>
      </w:tr>
    </w:tbl>
    <w:p w:rsidR="00907959" w:rsidRPr="00C976A3" w:rsidRDefault="00907959" w:rsidP="00C976A3">
      <w:pPr>
        <w:autoSpaceDE w:val="0"/>
        <w:adjustRightInd w:val="0"/>
        <w:spacing w:after="0" w:line="240" w:lineRule="auto"/>
        <w:ind w:left="360"/>
        <w:jc w:val="both"/>
        <w:rPr>
          <w:rFonts w:ascii="Times New Roman" w:eastAsia="Times New Roman" w:hAnsi="Times New Roman" w:cs="Times New Roman"/>
          <w:sz w:val="24"/>
          <w:szCs w:val="24"/>
          <w:lang w:eastAsia="ru-RU"/>
        </w:rPr>
      </w:pPr>
    </w:p>
    <w:p w:rsidR="008A2CE7" w:rsidRPr="00C976A3" w:rsidRDefault="008A2CE7" w:rsidP="00C976A3">
      <w:pPr>
        <w:widowControl w:val="0"/>
        <w:autoSpaceDE w:val="0"/>
        <w:adjustRightInd w:val="0"/>
        <w:spacing w:after="0" w:line="240" w:lineRule="auto"/>
        <w:ind w:left="1724"/>
        <w:contextualSpacing/>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4.1.2 Заочная форма обучения</w:t>
      </w:r>
    </w:p>
    <w:p w:rsidR="008A2CE7" w:rsidRPr="00C976A3" w:rsidRDefault="008A2CE7" w:rsidP="00C976A3">
      <w:pPr>
        <w:autoSpaceDE w:val="0"/>
        <w:adjustRightInd w:val="0"/>
        <w:spacing w:after="0" w:line="240" w:lineRule="auto"/>
        <w:ind w:left="360"/>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8"/>
        <w:gridCol w:w="824"/>
        <w:gridCol w:w="1035"/>
        <w:gridCol w:w="853"/>
        <w:gridCol w:w="2463"/>
      </w:tblGrid>
      <w:tr w:rsidR="008A2CE7" w:rsidRPr="00C976A3" w:rsidTr="00C976A3">
        <w:tc>
          <w:tcPr>
            <w:tcW w:w="664" w:type="dxa"/>
            <w:vMerge w:val="restart"/>
            <w:tcBorders>
              <w:top w:val="single" w:sz="4" w:space="0" w:color="auto"/>
              <w:left w:val="single" w:sz="4" w:space="0" w:color="auto"/>
              <w:bottom w:val="single" w:sz="4" w:space="0" w:color="auto"/>
              <w:right w:val="single" w:sz="4" w:space="0" w:color="auto"/>
            </w:tcBorders>
          </w:tcPr>
          <w:p w:rsidR="008A2CE7" w:rsidRPr="00C976A3" w:rsidRDefault="008A2CE7" w:rsidP="00C976A3">
            <w:pPr>
              <w:autoSpaceDN w:val="0"/>
              <w:spacing w:after="0" w:line="240" w:lineRule="auto"/>
              <w:jc w:val="center"/>
              <w:rPr>
                <w:rFonts w:ascii="Times New Roman" w:eastAsia="Times New Roman" w:hAnsi="Times New Roman" w:cs="Times New Roman"/>
                <w:b/>
                <w:sz w:val="24"/>
                <w:szCs w:val="24"/>
                <w:lang w:eastAsia="ru-RU"/>
              </w:rPr>
            </w:pPr>
          </w:p>
          <w:p w:rsidR="008A2CE7" w:rsidRPr="00C976A3" w:rsidRDefault="008A2CE7"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 п/п</w:t>
            </w:r>
          </w:p>
        </w:tc>
        <w:tc>
          <w:tcPr>
            <w:tcW w:w="2708" w:type="dxa"/>
            <w:vMerge w:val="restart"/>
            <w:tcBorders>
              <w:top w:val="single" w:sz="4" w:space="0" w:color="auto"/>
              <w:left w:val="single" w:sz="4" w:space="0" w:color="auto"/>
              <w:bottom w:val="single" w:sz="4" w:space="0" w:color="auto"/>
              <w:right w:val="single" w:sz="4" w:space="0" w:color="auto"/>
            </w:tcBorders>
          </w:tcPr>
          <w:p w:rsidR="008A2CE7" w:rsidRPr="00C976A3" w:rsidRDefault="008A2CE7" w:rsidP="00C976A3">
            <w:pPr>
              <w:autoSpaceDN w:val="0"/>
              <w:spacing w:after="0" w:line="240" w:lineRule="auto"/>
              <w:jc w:val="center"/>
              <w:rPr>
                <w:rFonts w:ascii="Times New Roman" w:eastAsia="Times New Roman" w:hAnsi="Times New Roman" w:cs="Times New Roman"/>
                <w:b/>
                <w:sz w:val="24"/>
                <w:szCs w:val="24"/>
                <w:lang w:eastAsia="ru-RU"/>
              </w:rPr>
            </w:pPr>
          </w:p>
          <w:p w:rsidR="008A2CE7" w:rsidRPr="00C976A3" w:rsidRDefault="008A2CE7"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Раздел/тема</w:t>
            </w:r>
          </w:p>
        </w:tc>
        <w:tc>
          <w:tcPr>
            <w:tcW w:w="5175" w:type="dxa"/>
            <w:gridSpan w:val="4"/>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Виды учебной работы (в часах)</w:t>
            </w:r>
          </w:p>
        </w:tc>
      </w:tr>
      <w:tr w:rsidR="008A2CE7" w:rsidRPr="00C976A3" w:rsidTr="00C976A3">
        <w:tc>
          <w:tcPr>
            <w:tcW w:w="0" w:type="auto"/>
            <w:vMerge/>
            <w:tcBorders>
              <w:top w:val="single" w:sz="4" w:space="0" w:color="auto"/>
              <w:left w:val="single" w:sz="4" w:space="0" w:color="auto"/>
              <w:bottom w:val="single" w:sz="4" w:space="0" w:color="auto"/>
              <w:right w:val="single" w:sz="4" w:space="0" w:color="auto"/>
            </w:tcBorders>
            <w:vAlign w:val="center"/>
            <w:hideMark/>
          </w:tcPr>
          <w:p w:rsidR="008A2CE7" w:rsidRPr="00C976A3" w:rsidRDefault="008A2CE7" w:rsidP="00C976A3">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CE7" w:rsidRPr="00C976A3" w:rsidRDefault="008A2CE7" w:rsidP="00C976A3">
            <w:pPr>
              <w:spacing w:after="0" w:line="240" w:lineRule="auto"/>
              <w:rPr>
                <w:rFonts w:ascii="Times New Roman" w:eastAsia="Times New Roman" w:hAnsi="Times New Roman" w:cs="Times New Roman"/>
                <w:b/>
                <w:sz w:val="24"/>
                <w:szCs w:val="24"/>
                <w:lang w:eastAsia="ru-RU"/>
              </w:rPr>
            </w:pPr>
          </w:p>
        </w:tc>
        <w:tc>
          <w:tcPr>
            <w:tcW w:w="2712" w:type="dxa"/>
            <w:gridSpan w:val="3"/>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Аудиторная работа</w:t>
            </w:r>
          </w:p>
        </w:tc>
        <w:tc>
          <w:tcPr>
            <w:tcW w:w="2463" w:type="dxa"/>
            <w:vMerge w:val="restart"/>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Самостоятельная работа</w:t>
            </w:r>
          </w:p>
        </w:tc>
      </w:tr>
      <w:tr w:rsidR="008A2CE7" w:rsidRPr="00C976A3" w:rsidTr="00C976A3">
        <w:tc>
          <w:tcPr>
            <w:tcW w:w="0" w:type="auto"/>
            <w:vMerge/>
            <w:tcBorders>
              <w:top w:val="single" w:sz="4" w:space="0" w:color="auto"/>
              <w:left w:val="single" w:sz="4" w:space="0" w:color="auto"/>
              <w:bottom w:val="single" w:sz="4" w:space="0" w:color="auto"/>
              <w:right w:val="single" w:sz="4" w:space="0" w:color="auto"/>
            </w:tcBorders>
            <w:vAlign w:val="center"/>
            <w:hideMark/>
          </w:tcPr>
          <w:p w:rsidR="008A2CE7" w:rsidRPr="00C976A3" w:rsidRDefault="008A2CE7" w:rsidP="00C976A3">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CE7" w:rsidRPr="00C976A3" w:rsidRDefault="008A2CE7" w:rsidP="00C976A3">
            <w:pPr>
              <w:spacing w:after="0" w:line="240" w:lineRule="auto"/>
              <w:rPr>
                <w:rFonts w:ascii="Times New Roman" w:eastAsia="Times New Roman" w:hAnsi="Times New Roman" w:cs="Times New Roman"/>
                <w:b/>
                <w:sz w:val="24"/>
                <w:szCs w:val="24"/>
                <w:lang w:eastAsia="ru-RU"/>
              </w:rPr>
            </w:pPr>
          </w:p>
        </w:tc>
        <w:tc>
          <w:tcPr>
            <w:tcW w:w="824"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ЛЗ</w:t>
            </w:r>
          </w:p>
        </w:tc>
        <w:tc>
          <w:tcPr>
            <w:tcW w:w="1035"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ПЗ</w:t>
            </w:r>
          </w:p>
        </w:tc>
        <w:tc>
          <w:tcPr>
            <w:tcW w:w="853"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rPr>
                <w:rFonts w:ascii="Times New Roman" w:eastAsia="Times New Roman" w:hAnsi="Times New Roman" w:cs="Times New Roman"/>
                <w:b/>
                <w:sz w:val="24"/>
                <w:szCs w:val="24"/>
                <w:lang w:eastAsia="ru-RU"/>
              </w:rPr>
            </w:pPr>
            <w:proofErr w:type="spellStart"/>
            <w:r w:rsidRPr="00C976A3">
              <w:rPr>
                <w:rFonts w:ascii="Times New Roman" w:eastAsia="Times New Roman" w:hAnsi="Times New Roman" w:cs="Times New Roman"/>
                <w:b/>
                <w:sz w:val="24"/>
                <w:szCs w:val="24"/>
                <w:lang w:eastAsia="ru-RU"/>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CE7" w:rsidRPr="00C976A3" w:rsidRDefault="008A2CE7" w:rsidP="00C976A3">
            <w:pPr>
              <w:spacing w:after="0" w:line="240" w:lineRule="auto"/>
              <w:rPr>
                <w:rFonts w:ascii="Times New Roman" w:eastAsia="Times New Roman" w:hAnsi="Times New Roman" w:cs="Times New Roman"/>
                <w:b/>
                <w:sz w:val="24"/>
                <w:szCs w:val="24"/>
                <w:lang w:eastAsia="ru-RU"/>
              </w:rPr>
            </w:pPr>
          </w:p>
        </w:tc>
      </w:tr>
      <w:tr w:rsidR="008A2CE7" w:rsidRPr="00C976A3" w:rsidTr="00C976A3">
        <w:tc>
          <w:tcPr>
            <w:tcW w:w="664" w:type="dxa"/>
            <w:tcBorders>
              <w:top w:val="single" w:sz="4" w:space="0" w:color="auto"/>
              <w:left w:val="single" w:sz="4" w:space="0" w:color="auto"/>
              <w:bottom w:val="single" w:sz="4" w:space="0" w:color="auto"/>
              <w:right w:val="single" w:sz="4" w:space="0" w:color="auto"/>
            </w:tcBorders>
          </w:tcPr>
          <w:p w:rsidR="008A2CE7" w:rsidRPr="00C976A3" w:rsidRDefault="008A2CE7"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8A2CE7" w:rsidRPr="00C976A3" w:rsidRDefault="008A2CE7" w:rsidP="00C976A3">
            <w:pPr>
              <w:autoSpaceDN w:val="0"/>
              <w:spacing w:after="0" w:line="240" w:lineRule="auto"/>
              <w:rPr>
                <w:rFonts w:ascii="Times New Roman" w:eastAsia="Calibri" w:hAnsi="Times New Roman" w:cs="Times New Roman"/>
                <w:bCs/>
                <w:noProof/>
                <w:sz w:val="24"/>
                <w:szCs w:val="24"/>
              </w:rPr>
            </w:pPr>
            <w:r w:rsidRPr="00C976A3">
              <w:rPr>
                <w:rFonts w:ascii="Times New Roman" w:eastAsia="Calibri" w:hAnsi="Times New Roman" w:cs="Times New Roman"/>
                <w:bCs/>
                <w:noProof/>
                <w:sz w:val="24"/>
                <w:szCs w:val="24"/>
              </w:rPr>
              <w:t>Феномен науки</w:t>
            </w:r>
          </w:p>
        </w:tc>
        <w:tc>
          <w:tcPr>
            <w:tcW w:w="824"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853" w:type="dxa"/>
            <w:tcBorders>
              <w:top w:val="single" w:sz="4" w:space="0" w:color="auto"/>
              <w:left w:val="single" w:sz="4" w:space="0" w:color="auto"/>
              <w:bottom w:val="single" w:sz="4" w:space="0" w:color="auto"/>
              <w:right w:val="single" w:sz="4" w:space="0" w:color="auto"/>
            </w:tcBorders>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19</w:t>
            </w:r>
          </w:p>
        </w:tc>
      </w:tr>
      <w:tr w:rsidR="008A2CE7" w:rsidRPr="00C976A3" w:rsidTr="00C976A3">
        <w:tc>
          <w:tcPr>
            <w:tcW w:w="664"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2708" w:type="dxa"/>
            <w:tcBorders>
              <w:top w:val="single" w:sz="4" w:space="0" w:color="auto"/>
              <w:left w:val="single" w:sz="4" w:space="0" w:color="auto"/>
              <w:bottom w:val="single" w:sz="4" w:space="0" w:color="auto"/>
              <w:right w:val="single" w:sz="4" w:space="0" w:color="auto"/>
            </w:tcBorders>
            <w:vAlign w:val="center"/>
          </w:tcPr>
          <w:p w:rsidR="008A2CE7" w:rsidRPr="00C976A3" w:rsidRDefault="008A2CE7" w:rsidP="00C976A3">
            <w:pPr>
              <w:autoSpaceDN w:val="0"/>
              <w:spacing w:after="0" w:line="240" w:lineRule="auto"/>
              <w:rPr>
                <w:rFonts w:ascii="Times New Roman" w:hAnsi="Times New Roman" w:cs="Times New Roman"/>
                <w:sz w:val="24"/>
                <w:szCs w:val="24"/>
              </w:rPr>
            </w:pPr>
            <w:r w:rsidRPr="00C976A3">
              <w:rPr>
                <w:rFonts w:ascii="Times New Roman" w:hAnsi="Times New Roman" w:cs="Times New Roman"/>
                <w:iCs/>
                <w:sz w:val="24"/>
                <w:szCs w:val="24"/>
              </w:rPr>
              <w:t>Феномен техники</w:t>
            </w:r>
          </w:p>
        </w:tc>
        <w:tc>
          <w:tcPr>
            <w:tcW w:w="824"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p>
        </w:tc>
        <w:tc>
          <w:tcPr>
            <w:tcW w:w="1035"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853" w:type="dxa"/>
            <w:tcBorders>
              <w:top w:val="single" w:sz="4" w:space="0" w:color="auto"/>
              <w:left w:val="single" w:sz="4" w:space="0" w:color="auto"/>
              <w:bottom w:val="single" w:sz="4" w:space="0" w:color="auto"/>
              <w:right w:val="single" w:sz="4" w:space="0" w:color="auto"/>
            </w:tcBorders>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19</w:t>
            </w:r>
          </w:p>
        </w:tc>
      </w:tr>
      <w:tr w:rsidR="008A2CE7" w:rsidRPr="00C976A3" w:rsidTr="00C976A3">
        <w:tc>
          <w:tcPr>
            <w:tcW w:w="664"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w:t>
            </w:r>
          </w:p>
        </w:tc>
        <w:tc>
          <w:tcPr>
            <w:tcW w:w="2708" w:type="dxa"/>
            <w:tcBorders>
              <w:top w:val="single" w:sz="4" w:space="0" w:color="auto"/>
              <w:left w:val="single" w:sz="4" w:space="0" w:color="auto"/>
              <w:bottom w:val="single" w:sz="4" w:space="0" w:color="auto"/>
              <w:right w:val="single" w:sz="4" w:space="0" w:color="auto"/>
            </w:tcBorders>
            <w:vAlign w:val="center"/>
          </w:tcPr>
          <w:p w:rsidR="008A2CE7" w:rsidRPr="00C976A3" w:rsidRDefault="008A2CE7" w:rsidP="00C976A3">
            <w:pPr>
              <w:autoSpaceDN w:val="0"/>
              <w:spacing w:after="0" w:line="240" w:lineRule="auto"/>
              <w:rPr>
                <w:rFonts w:ascii="Times New Roman" w:eastAsia="Calibri" w:hAnsi="Times New Roman" w:cs="Times New Roman"/>
                <w:noProof/>
                <w:sz w:val="24"/>
                <w:szCs w:val="24"/>
              </w:rPr>
            </w:pPr>
            <w:r w:rsidRPr="00C976A3">
              <w:rPr>
                <w:rFonts w:ascii="Times New Roman" w:eastAsia="Calibri" w:hAnsi="Times New Roman" w:cs="Times New Roman"/>
                <w:noProof/>
                <w:sz w:val="24"/>
                <w:szCs w:val="24"/>
              </w:rPr>
              <w:t>Философские проблемы дизайна</w:t>
            </w:r>
          </w:p>
        </w:tc>
        <w:tc>
          <w:tcPr>
            <w:tcW w:w="824"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853" w:type="dxa"/>
            <w:tcBorders>
              <w:top w:val="single" w:sz="4" w:space="0" w:color="auto"/>
              <w:left w:val="single" w:sz="4" w:space="0" w:color="auto"/>
              <w:bottom w:val="single" w:sz="4" w:space="0" w:color="auto"/>
              <w:right w:val="single" w:sz="4" w:space="0" w:color="auto"/>
            </w:tcBorders>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20</w:t>
            </w:r>
          </w:p>
        </w:tc>
      </w:tr>
      <w:tr w:rsidR="008A2CE7" w:rsidRPr="00C976A3" w:rsidTr="00C976A3">
        <w:tc>
          <w:tcPr>
            <w:tcW w:w="664" w:type="dxa"/>
            <w:tcBorders>
              <w:top w:val="single" w:sz="4" w:space="0" w:color="auto"/>
              <w:left w:val="single" w:sz="4" w:space="0" w:color="auto"/>
              <w:bottom w:val="single" w:sz="4" w:space="0" w:color="auto"/>
              <w:right w:val="single" w:sz="4" w:space="0" w:color="auto"/>
            </w:tcBorders>
          </w:tcPr>
          <w:p w:rsidR="008A2CE7" w:rsidRPr="00C976A3" w:rsidRDefault="008A2CE7"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708"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Итого</w:t>
            </w:r>
          </w:p>
        </w:tc>
        <w:tc>
          <w:tcPr>
            <w:tcW w:w="824"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w:t>
            </w:r>
          </w:p>
        </w:tc>
        <w:tc>
          <w:tcPr>
            <w:tcW w:w="1035"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6</w:t>
            </w:r>
          </w:p>
        </w:tc>
        <w:tc>
          <w:tcPr>
            <w:tcW w:w="853" w:type="dxa"/>
            <w:tcBorders>
              <w:top w:val="single" w:sz="4" w:space="0" w:color="auto"/>
              <w:left w:val="single" w:sz="4" w:space="0" w:color="auto"/>
              <w:bottom w:val="single" w:sz="4" w:space="0" w:color="auto"/>
              <w:right w:val="single" w:sz="4" w:space="0" w:color="auto"/>
            </w:tcBorders>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58</w:t>
            </w:r>
          </w:p>
        </w:tc>
      </w:tr>
    </w:tbl>
    <w:p w:rsidR="008F7983" w:rsidRPr="00C976A3" w:rsidRDefault="008F7983" w:rsidP="00C976A3">
      <w:pPr>
        <w:widowControl w:val="0"/>
        <w:autoSpaceDE w:val="0"/>
        <w:adjustRightInd w:val="0"/>
        <w:spacing w:after="0" w:line="240" w:lineRule="auto"/>
        <w:ind w:left="1724"/>
        <w:contextualSpacing/>
        <w:jc w:val="both"/>
        <w:rPr>
          <w:rFonts w:ascii="Times New Roman" w:eastAsia="Times New Roman" w:hAnsi="Times New Roman" w:cs="Times New Roman"/>
          <w:b/>
          <w:sz w:val="24"/>
          <w:szCs w:val="24"/>
          <w:lang w:eastAsia="ru-RU"/>
        </w:rPr>
      </w:pPr>
    </w:p>
    <w:p w:rsidR="008F7983" w:rsidRPr="00C976A3" w:rsidRDefault="008F7983" w:rsidP="00C976A3">
      <w:pPr>
        <w:widowControl w:val="0"/>
        <w:autoSpaceDE w:val="0"/>
        <w:adjustRightInd w:val="0"/>
        <w:spacing w:after="0" w:line="240" w:lineRule="auto"/>
        <w:ind w:left="1724"/>
        <w:contextualSpacing/>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4.1.3 Очно-заочная форма обучения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8"/>
        <w:gridCol w:w="824"/>
        <w:gridCol w:w="1035"/>
        <w:gridCol w:w="853"/>
        <w:gridCol w:w="2463"/>
      </w:tblGrid>
      <w:tr w:rsidR="008F7983" w:rsidRPr="00C976A3" w:rsidTr="00C976A3">
        <w:tc>
          <w:tcPr>
            <w:tcW w:w="664" w:type="dxa"/>
            <w:vMerge w:val="restart"/>
            <w:tcBorders>
              <w:top w:val="single" w:sz="4" w:space="0" w:color="auto"/>
              <w:left w:val="single" w:sz="4" w:space="0" w:color="auto"/>
              <w:bottom w:val="single" w:sz="4" w:space="0" w:color="auto"/>
              <w:right w:val="single" w:sz="4" w:space="0" w:color="auto"/>
            </w:tcBorders>
          </w:tcPr>
          <w:p w:rsidR="008F7983" w:rsidRPr="00C976A3" w:rsidRDefault="008F7983" w:rsidP="00C976A3">
            <w:pPr>
              <w:autoSpaceDN w:val="0"/>
              <w:spacing w:after="0" w:line="240" w:lineRule="auto"/>
              <w:jc w:val="center"/>
              <w:rPr>
                <w:rFonts w:ascii="Times New Roman" w:eastAsia="Times New Roman" w:hAnsi="Times New Roman" w:cs="Times New Roman"/>
                <w:b/>
                <w:sz w:val="24"/>
                <w:szCs w:val="24"/>
                <w:lang w:eastAsia="ru-RU"/>
              </w:rPr>
            </w:pPr>
          </w:p>
          <w:p w:rsidR="008F7983" w:rsidRPr="00C976A3" w:rsidRDefault="008F7983"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 п/п</w:t>
            </w:r>
          </w:p>
        </w:tc>
        <w:tc>
          <w:tcPr>
            <w:tcW w:w="2708" w:type="dxa"/>
            <w:vMerge w:val="restart"/>
            <w:tcBorders>
              <w:top w:val="single" w:sz="4" w:space="0" w:color="auto"/>
              <w:left w:val="single" w:sz="4" w:space="0" w:color="auto"/>
              <w:bottom w:val="single" w:sz="4" w:space="0" w:color="auto"/>
              <w:right w:val="single" w:sz="4" w:space="0" w:color="auto"/>
            </w:tcBorders>
          </w:tcPr>
          <w:p w:rsidR="008F7983" w:rsidRPr="00C976A3" w:rsidRDefault="008F7983" w:rsidP="00C976A3">
            <w:pPr>
              <w:autoSpaceDN w:val="0"/>
              <w:spacing w:after="0" w:line="240" w:lineRule="auto"/>
              <w:jc w:val="center"/>
              <w:rPr>
                <w:rFonts w:ascii="Times New Roman" w:eastAsia="Times New Roman" w:hAnsi="Times New Roman" w:cs="Times New Roman"/>
                <w:b/>
                <w:sz w:val="24"/>
                <w:szCs w:val="24"/>
                <w:lang w:eastAsia="ru-RU"/>
              </w:rPr>
            </w:pPr>
          </w:p>
          <w:p w:rsidR="008F7983" w:rsidRPr="00C976A3" w:rsidRDefault="008F7983"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Раздел/тема</w:t>
            </w:r>
          </w:p>
        </w:tc>
        <w:tc>
          <w:tcPr>
            <w:tcW w:w="5175" w:type="dxa"/>
            <w:gridSpan w:val="4"/>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Виды учебной работы (в часах)</w:t>
            </w:r>
          </w:p>
        </w:tc>
      </w:tr>
      <w:tr w:rsidR="008F7983" w:rsidRPr="00C976A3" w:rsidTr="00C976A3">
        <w:tc>
          <w:tcPr>
            <w:tcW w:w="0" w:type="auto"/>
            <w:vMerge/>
            <w:tcBorders>
              <w:top w:val="single" w:sz="4" w:space="0" w:color="auto"/>
              <w:left w:val="single" w:sz="4" w:space="0" w:color="auto"/>
              <w:bottom w:val="single" w:sz="4" w:space="0" w:color="auto"/>
              <w:right w:val="single" w:sz="4" w:space="0" w:color="auto"/>
            </w:tcBorders>
            <w:vAlign w:val="center"/>
            <w:hideMark/>
          </w:tcPr>
          <w:p w:rsidR="008F7983" w:rsidRPr="00C976A3" w:rsidRDefault="008F7983" w:rsidP="00C976A3">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7983" w:rsidRPr="00C976A3" w:rsidRDefault="008F7983" w:rsidP="00C976A3">
            <w:pPr>
              <w:spacing w:after="0" w:line="240" w:lineRule="auto"/>
              <w:rPr>
                <w:rFonts w:ascii="Times New Roman" w:eastAsia="Times New Roman" w:hAnsi="Times New Roman" w:cs="Times New Roman"/>
                <w:b/>
                <w:sz w:val="24"/>
                <w:szCs w:val="24"/>
                <w:lang w:eastAsia="ru-RU"/>
              </w:rPr>
            </w:pPr>
          </w:p>
        </w:tc>
        <w:tc>
          <w:tcPr>
            <w:tcW w:w="2712" w:type="dxa"/>
            <w:gridSpan w:val="3"/>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Аудиторная работа</w:t>
            </w:r>
          </w:p>
        </w:tc>
        <w:tc>
          <w:tcPr>
            <w:tcW w:w="2463" w:type="dxa"/>
            <w:vMerge w:val="restart"/>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Самостоятельная работа</w:t>
            </w:r>
          </w:p>
        </w:tc>
      </w:tr>
      <w:tr w:rsidR="008F7983" w:rsidRPr="00C976A3" w:rsidTr="00C976A3">
        <w:tc>
          <w:tcPr>
            <w:tcW w:w="0" w:type="auto"/>
            <w:vMerge/>
            <w:tcBorders>
              <w:top w:val="single" w:sz="4" w:space="0" w:color="auto"/>
              <w:left w:val="single" w:sz="4" w:space="0" w:color="auto"/>
              <w:bottom w:val="single" w:sz="4" w:space="0" w:color="auto"/>
              <w:right w:val="single" w:sz="4" w:space="0" w:color="auto"/>
            </w:tcBorders>
            <w:vAlign w:val="center"/>
            <w:hideMark/>
          </w:tcPr>
          <w:p w:rsidR="008F7983" w:rsidRPr="00C976A3" w:rsidRDefault="008F7983" w:rsidP="00C976A3">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7983" w:rsidRPr="00C976A3" w:rsidRDefault="008F7983" w:rsidP="00C976A3">
            <w:pPr>
              <w:spacing w:after="0" w:line="240" w:lineRule="auto"/>
              <w:rPr>
                <w:rFonts w:ascii="Times New Roman" w:eastAsia="Times New Roman" w:hAnsi="Times New Roman" w:cs="Times New Roman"/>
                <w:b/>
                <w:sz w:val="24"/>
                <w:szCs w:val="24"/>
                <w:lang w:eastAsia="ru-RU"/>
              </w:rPr>
            </w:pPr>
          </w:p>
        </w:tc>
        <w:tc>
          <w:tcPr>
            <w:tcW w:w="824"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ЛЗ</w:t>
            </w:r>
          </w:p>
        </w:tc>
        <w:tc>
          <w:tcPr>
            <w:tcW w:w="1035"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ПЗ</w:t>
            </w:r>
          </w:p>
        </w:tc>
        <w:tc>
          <w:tcPr>
            <w:tcW w:w="853"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rPr>
                <w:rFonts w:ascii="Times New Roman" w:eastAsia="Times New Roman" w:hAnsi="Times New Roman" w:cs="Times New Roman"/>
                <w:b/>
                <w:sz w:val="24"/>
                <w:szCs w:val="24"/>
                <w:lang w:eastAsia="ru-RU"/>
              </w:rPr>
            </w:pPr>
            <w:proofErr w:type="spellStart"/>
            <w:r w:rsidRPr="00C976A3">
              <w:rPr>
                <w:rFonts w:ascii="Times New Roman" w:eastAsia="Times New Roman" w:hAnsi="Times New Roman" w:cs="Times New Roman"/>
                <w:b/>
                <w:sz w:val="24"/>
                <w:szCs w:val="24"/>
                <w:lang w:eastAsia="ru-RU"/>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7983" w:rsidRPr="00C976A3" w:rsidRDefault="008F7983" w:rsidP="00C976A3">
            <w:pPr>
              <w:spacing w:after="0" w:line="240" w:lineRule="auto"/>
              <w:rPr>
                <w:rFonts w:ascii="Times New Roman" w:eastAsia="Times New Roman" w:hAnsi="Times New Roman" w:cs="Times New Roman"/>
                <w:b/>
                <w:sz w:val="24"/>
                <w:szCs w:val="24"/>
                <w:lang w:eastAsia="ru-RU"/>
              </w:rPr>
            </w:pPr>
          </w:p>
        </w:tc>
      </w:tr>
      <w:tr w:rsidR="008F7983" w:rsidRPr="00C976A3" w:rsidTr="00C976A3">
        <w:tc>
          <w:tcPr>
            <w:tcW w:w="664" w:type="dxa"/>
            <w:tcBorders>
              <w:top w:val="single" w:sz="4" w:space="0" w:color="auto"/>
              <w:left w:val="single" w:sz="4" w:space="0" w:color="auto"/>
              <w:bottom w:val="single" w:sz="4" w:space="0" w:color="auto"/>
              <w:right w:val="single" w:sz="4" w:space="0" w:color="auto"/>
            </w:tcBorders>
          </w:tcPr>
          <w:p w:rsidR="008F7983" w:rsidRPr="00C976A3" w:rsidRDefault="008F7983"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8F7983" w:rsidRPr="00C976A3" w:rsidRDefault="008F7983" w:rsidP="00C976A3">
            <w:pPr>
              <w:autoSpaceDN w:val="0"/>
              <w:spacing w:after="0" w:line="240" w:lineRule="auto"/>
              <w:rPr>
                <w:rFonts w:ascii="Times New Roman" w:eastAsia="Calibri" w:hAnsi="Times New Roman" w:cs="Times New Roman"/>
                <w:bCs/>
                <w:noProof/>
                <w:sz w:val="24"/>
                <w:szCs w:val="24"/>
              </w:rPr>
            </w:pPr>
            <w:r w:rsidRPr="00C976A3">
              <w:rPr>
                <w:rFonts w:ascii="Times New Roman" w:eastAsia="Calibri" w:hAnsi="Times New Roman" w:cs="Times New Roman"/>
                <w:bCs/>
                <w:noProof/>
                <w:sz w:val="24"/>
                <w:szCs w:val="24"/>
              </w:rPr>
              <w:t>Феномен науки</w:t>
            </w:r>
          </w:p>
        </w:tc>
        <w:tc>
          <w:tcPr>
            <w:tcW w:w="824"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853" w:type="dxa"/>
            <w:tcBorders>
              <w:top w:val="single" w:sz="4" w:space="0" w:color="auto"/>
              <w:left w:val="single" w:sz="4" w:space="0" w:color="auto"/>
              <w:bottom w:val="single" w:sz="4" w:space="0" w:color="auto"/>
              <w:right w:val="single" w:sz="4" w:space="0" w:color="auto"/>
            </w:tcBorders>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18</w:t>
            </w:r>
          </w:p>
        </w:tc>
      </w:tr>
      <w:tr w:rsidR="008F7983" w:rsidRPr="00C976A3" w:rsidTr="00C976A3">
        <w:tc>
          <w:tcPr>
            <w:tcW w:w="664"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2708" w:type="dxa"/>
            <w:tcBorders>
              <w:top w:val="single" w:sz="4" w:space="0" w:color="auto"/>
              <w:left w:val="single" w:sz="4" w:space="0" w:color="auto"/>
              <w:bottom w:val="single" w:sz="4" w:space="0" w:color="auto"/>
              <w:right w:val="single" w:sz="4" w:space="0" w:color="auto"/>
            </w:tcBorders>
            <w:vAlign w:val="center"/>
          </w:tcPr>
          <w:p w:rsidR="008F7983" w:rsidRPr="00C976A3" w:rsidRDefault="008F7983" w:rsidP="00C976A3">
            <w:pPr>
              <w:autoSpaceDN w:val="0"/>
              <w:spacing w:after="0" w:line="240" w:lineRule="auto"/>
              <w:rPr>
                <w:rFonts w:ascii="Times New Roman" w:hAnsi="Times New Roman" w:cs="Times New Roman"/>
                <w:sz w:val="24"/>
                <w:szCs w:val="24"/>
              </w:rPr>
            </w:pPr>
            <w:r w:rsidRPr="00C976A3">
              <w:rPr>
                <w:rFonts w:ascii="Times New Roman" w:hAnsi="Times New Roman" w:cs="Times New Roman"/>
                <w:iCs/>
                <w:sz w:val="24"/>
                <w:szCs w:val="24"/>
              </w:rPr>
              <w:t>Феномен техники</w:t>
            </w:r>
          </w:p>
        </w:tc>
        <w:tc>
          <w:tcPr>
            <w:tcW w:w="824"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p>
        </w:tc>
        <w:tc>
          <w:tcPr>
            <w:tcW w:w="1035"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w:t>
            </w:r>
          </w:p>
        </w:tc>
        <w:tc>
          <w:tcPr>
            <w:tcW w:w="853" w:type="dxa"/>
            <w:tcBorders>
              <w:top w:val="single" w:sz="4" w:space="0" w:color="auto"/>
              <w:left w:val="single" w:sz="4" w:space="0" w:color="auto"/>
              <w:bottom w:val="single" w:sz="4" w:space="0" w:color="auto"/>
              <w:right w:val="single" w:sz="4" w:space="0" w:color="auto"/>
            </w:tcBorders>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18</w:t>
            </w:r>
          </w:p>
        </w:tc>
      </w:tr>
      <w:tr w:rsidR="008F7983" w:rsidRPr="00C976A3" w:rsidTr="00C976A3">
        <w:tc>
          <w:tcPr>
            <w:tcW w:w="664"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w:t>
            </w:r>
          </w:p>
        </w:tc>
        <w:tc>
          <w:tcPr>
            <w:tcW w:w="2708" w:type="dxa"/>
            <w:tcBorders>
              <w:top w:val="single" w:sz="4" w:space="0" w:color="auto"/>
              <w:left w:val="single" w:sz="4" w:space="0" w:color="auto"/>
              <w:bottom w:val="single" w:sz="4" w:space="0" w:color="auto"/>
              <w:right w:val="single" w:sz="4" w:space="0" w:color="auto"/>
            </w:tcBorders>
            <w:vAlign w:val="center"/>
          </w:tcPr>
          <w:p w:rsidR="008F7983" w:rsidRPr="00C976A3" w:rsidRDefault="008F7983" w:rsidP="00C976A3">
            <w:pPr>
              <w:autoSpaceDN w:val="0"/>
              <w:spacing w:after="0" w:line="240" w:lineRule="auto"/>
              <w:rPr>
                <w:rFonts w:ascii="Times New Roman" w:eastAsia="Calibri" w:hAnsi="Times New Roman" w:cs="Times New Roman"/>
                <w:noProof/>
                <w:sz w:val="24"/>
                <w:szCs w:val="24"/>
              </w:rPr>
            </w:pPr>
            <w:r w:rsidRPr="00C976A3">
              <w:rPr>
                <w:rFonts w:ascii="Times New Roman" w:eastAsia="Calibri" w:hAnsi="Times New Roman" w:cs="Times New Roman"/>
                <w:noProof/>
                <w:sz w:val="24"/>
                <w:szCs w:val="24"/>
              </w:rPr>
              <w:t>Философские проблемы дизайна</w:t>
            </w:r>
          </w:p>
        </w:tc>
        <w:tc>
          <w:tcPr>
            <w:tcW w:w="824"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853" w:type="dxa"/>
            <w:tcBorders>
              <w:top w:val="single" w:sz="4" w:space="0" w:color="auto"/>
              <w:left w:val="single" w:sz="4" w:space="0" w:color="auto"/>
              <w:bottom w:val="single" w:sz="4" w:space="0" w:color="auto"/>
              <w:right w:val="single" w:sz="4" w:space="0" w:color="auto"/>
            </w:tcBorders>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20</w:t>
            </w:r>
          </w:p>
        </w:tc>
      </w:tr>
      <w:tr w:rsidR="008F7983" w:rsidRPr="00C976A3" w:rsidTr="00C976A3">
        <w:tc>
          <w:tcPr>
            <w:tcW w:w="664" w:type="dxa"/>
            <w:tcBorders>
              <w:top w:val="single" w:sz="4" w:space="0" w:color="auto"/>
              <w:left w:val="single" w:sz="4" w:space="0" w:color="auto"/>
              <w:bottom w:val="single" w:sz="4" w:space="0" w:color="auto"/>
              <w:right w:val="single" w:sz="4" w:space="0" w:color="auto"/>
            </w:tcBorders>
          </w:tcPr>
          <w:p w:rsidR="008F7983" w:rsidRPr="00C976A3" w:rsidRDefault="008F7983"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708"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Итого</w:t>
            </w:r>
          </w:p>
        </w:tc>
        <w:tc>
          <w:tcPr>
            <w:tcW w:w="824"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w:t>
            </w:r>
          </w:p>
        </w:tc>
        <w:tc>
          <w:tcPr>
            <w:tcW w:w="1035"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10</w:t>
            </w:r>
          </w:p>
        </w:tc>
        <w:tc>
          <w:tcPr>
            <w:tcW w:w="853" w:type="dxa"/>
            <w:tcBorders>
              <w:top w:val="single" w:sz="4" w:space="0" w:color="auto"/>
              <w:left w:val="single" w:sz="4" w:space="0" w:color="auto"/>
              <w:bottom w:val="single" w:sz="4" w:space="0" w:color="auto"/>
              <w:right w:val="single" w:sz="4" w:space="0" w:color="auto"/>
            </w:tcBorders>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56</w:t>
            </w:r>
          </w:p>
        </w:tc>
      </w:tr>
    </w:tbl>
    <w:p w:rsidR="008F7983" w:rsidRPr="00C976A3" w:rsidRDefault="008F7983" w:rsidP="00C976A3">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C976A3" w:rsidRDefault="00907959" w:rsidP="00B634CB">
      <w:pPr>
        <w:numPr>
          <w:ilvl w:val="1"/>
          <w:numId w:val="2"/>
        </w:numPr>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C976A3">
        <w:rPr>
          <w:rFonts w:ascii="Times New Roman" w:eastAsia="Times New Roman" w:hAnsi="Times New Roman" w:cs="Times New Roman"/>
          <w:b/>
          <w:i/>
          <w:sz w:val="24"/>
          <w:szCs w:val="24"/>
          <w:lang w:eastAsia="ru-RU"/>
        </w:rPr>
        <w:t>Программа дисциплины, структурированная по темам / разделам</w:t>
      </w:r>
    </w:p>
    <w:p w:rsidR="002F591D" w:rsidRPr="00C976A3" w:rsidRDefault="002F591D" w:rsidP="00C976A3">
      <w:pPr>
        <w:pStyle w:val="1"/>
        <w:jc w:val="left"/>
        <w:rPr>
          <w:lang w:eastAsia="zh-CN"/>
        </w:rPr>
      </w:pPr>
    </w:p>
    <w:p w:rsidR="001363A2" w:rsidRPr="00C976A3" w:rsidRDefault="001363A2" w:rsidP="00C976A3">
      <w:pPr>
        <w:pStyle w:val="1"/>
        <w:jc w:val="left"/>
        <w:rPr>
          <w:lang w:eastAsia="zh-CN"/>
        </w:rPr>
      </w:pPr>
      <w:r w:rsidRPr="00C976A3">
        <w:rPr>
          <w:lang w:eastAsia="zh-CN"/>
        </w:rPr>
        <w:t>4.2.1 Содержание лекционного курса</w:t>
      </w:r>
    </w:p>
    <w:p w:rsidR="002F591D" w:rsidRPr="00C976A3" w:rsidRDefault="002F591D" w:rsidP="00C976A3">
      <w:pPr>
        <w:pStyle w:val="a9"/>
        <w:tabs>
          <w:tab w:val="clear" w:pos="4677"/>
          <w:tab w:val="clear" w:pos="9355"/>
        </w:tabs>
        <w:autoSpaceDN/>
        <w:rPr>
          <w:rFonts w:ascii="Times New Roman" w:hAnsi="Times New Roman" w:cs="Times New Roman"/>
          <w:sz w:val="24"/>
          <w:szCs w:val="24"/>
          <w:lang w:eastAsia="zh-CN"/>
        </w:rPr>
      </w:pPr>
    </w:p>
    <w:tbl>
      <w:tblPr>
        <w:tblStyle w:val="af9"/>
        <w:tblW w:w="9571" w:type="dxa"/>
        <w:tblLayout w:type="fixed"/>
        <w:tblLook w:val="04A0" w:firstRow="1" w:lastRow="0" w:firstColumn="1" w:lastColumn="0" w:noHBand="0" w:noVBand="1"/>
      </w:tblPr>
      <w:tblGrid>
        <w:gridCol w:w="817"/>
        <w:gridCol w:w="2977"/>
        <w:gridCol w:w="5777"/>
      </w:tblGrid>
      <w:tr w:rsidR="001363A2" w:rsidRPr="00C976A3" w:rsidTr="005F77CD">
        <w:tc>
          <w:tcPr>
            <w:tcW w:w="817" w:type="dxa"/>
          </w:tcPr>
          <w:p w:rsidR="001363A2" w:rsidRPr="00C976A3" w:rsidRDefault="001363A2" w:rsidP="00C976A3">
            <w:pPr>
              <w:widowControl w:val="0"/>
              <w:autoSpaceDE w:val="0"/>
              <w:autoSpaceDN w:val="0"/>
              <w:adjustRightInd w:val="0"/>
              <w:jc w:val="center"/>
              <w:rPr>
                <w:b/>
                <w:sz w:val="24"/>
                <w:szCs w:val="24"/>
                <w:lang w:eastAsia="ru-RU"/>
              </w:rPr>
            </w:pPr>
            <w:r w:rsidRPr="00C976A3">
              <w:rPr>
                <w:b/>
                <w:sz w:val="24"/>
                <w:szCs w:val="24"/>
                <w:lang w:eastAsia="ru-RU"/>
              </w:rPr>
              <w:t>№ п/п</w:t>
            </w:r>
          </w:p>
        </w:tc>
        <w:tc>
          <w:tcPr>
            <w:tcW w:w="2977" w:type="dxa"/>
          </w:tcPr>
          <w:p w:rsidR="001363A2" w:rsidRPr="00C976A3" w:rsidRDefault="001363A2" w:rsidP="00C976A3">
            <w:pPr>
              <w:widowControl w:val="0"/>
              <w:autoSpaceDE w:val="0"/>
              <w:autoSpaceDN w:val="0"/>
              <w:adjustRightInd w:val="0"/>
              <w:jc w:val="center"/>
              <w:rPr>
                <w:b/>
                <w:sz w:val="24"/>
                <w:szCs w:val="24"/>
                <w:lang w:eastAsia="ru-RU"/>
              </w:rPr>
            </w:pPr>
            <w:r w:rsidRPr="00C976A3">
              <w:rPr>
                <w:b/>
                <w:sz w:val="24"/>
                <w:szCs w:val="24"/>
                <w:lang w:eastAsia="ru-RU"/>
              </w:rPr>
              <w:t>Наименование раздела дисциплины</w:t>
            </w:r>
          </w:p>
        </w:tc>
        <w:tc>
          <w:tcPr>
            <w:tcW w:w="5777" w:type="dxa"/>
          </w:tcPr>
          <w:p w:rsidR="001363A2" w:rsidRPr="00C976A3" w:rsidRDefault="001363A2" w:rsidP="00C976A3">
            <w:pPr>
              <w:widowControl w:val="0"/>
              <w:autoSpaceDE w:val="0"/>
              <w:autoSpaceDN w:val="0"/>
              <w:adjustRightInd w:val="0"/>
              <w:jc w:val="center"/>
              <w:rPr>
                <w:b/>
                <w:sz w:val="24"/>
                <w:szCs w:val="24"/>
                <w:lang w:eastAsia="ru-RU"/>
              </w:rPr>
            </w:pPr>
            <w:r w:rsidRPr="00C976A3">
              <w:rPr>
                <w:b/>
                <w:sz w:val="24"/>
                <w:szCs w:val="24"/>
                <w:lang w:eastAsia="ru-RU"/>
              </w:rPr>
              <w:t>Содержание раздела дисциплины</w:t>
            </w:r>
          </w:p>
        </w:tc>
      </w:tr>
      <w:tr w:rsidR="001363A2" w:rsidRPr="00C976A3" w:rsidTr="005F77CD">
        <w:tc>
          <w:tcPr>
            <w:tcW w:w="817" w:type="dxa"/>
          </w:tcPr>
          <w:p w:rsidR="001363A2" w:rsidRPr="00C976A3" w:rsidRDefault="001363A2" w:rsidP="00C976A3">
            <w:pPr>
              <w:widowControl w:val="0"/>
              <w:autoSpaceDE w:val="0"/>
              <w:autoSpaceDN w:val="0"/>
              <w:adjustRightInd w:val="0"/>
              <w:jc w:val="both"/>
              <w:rPr>
                <w:sz w:val="24"/>
                <w:szCs w:val="24"/>
                <w:lang w:eastAsia="ru-RU"/>
              </w:rPr>
            </w:pPr>
            <w:r w:rsidRPr="00C976A3">
              <w:rPr>
                <w:sz w:val="24"/>
                <w:szCs w:val="24"/>
                <w:lang w:eastAsia="ru-RU"/>
              </w:rPr>
              <w:t>1</w:t>
            </w:r>
          </w:p>
        </w:tc>
        <w:tc>
          <w:tcPr>
            <w:tcW w:w="2977" w:type="dxa"/>
          </w:tcPr>
          <w:p w:rsidR="001363A2" w:rsidRPr="00C976A3" w:rsidRDefault="001363A2" w:rsidP="00C976A3">
            <w:pPr>
              <w:keepNext/>
              <w:autoSpaceDE w:val="0"/>
              <w:autoSpaceDN w:val="0"/>
              <w:jc w:val="both"/>
              <w:outlineLvl w:val="1"/>
              <w:rPr>
                <w:iCs/>
                <w:sz w:val="24"/>
                <w:szCs w:val="24"/>
                <w:lang w:eastAsia="zh-CN"/>
              </w:rPr>
            </w:pPr>
            <w:r w:rsidRPr="00C976A3">
              <w:rPr>
                <w:iCs/>
                <w:sz w:val="24"/>
                <w:szCs w:val="24"/>
                <w:lang w:eastAsia="zh-CN"/>
              </w:rPr>
              <w:t>Феномен науки</w:t>
            </w:r>
          </w:p>
        </w:tc>
        <w:tc>
          <w:tcPr>
            <w:tcW w:w="5777" w:type="dxa"/>
          </w:tcPr>
          <w:p w:rsidR="001363A2" w:rsidRPr="00C976A3" w:rsidRDefault="001363A2" w:rsidP="00C976A3">
            <w:pPr>
              <w:widowControl w:val="0"/>
              <w:autoSpaceDE w:val="0"/>
              <w:autoSpaceDN w:val="0"/>
              <w:adjustRightInd w:val="0"/>
              <w:jc w:val="both"/>
              <w:rPr>
                <w:sz w:val="24"/>
                <w:szCs w:val="24"/>
                <w:lang w:eastAsia="ru-RU"/>
              </w:rPr>
            </w:pPr>
            <w:r w:rsidRPr="00C976A3">
              <w:rPr>
                <w:sz w:val="24"/>
                <w:szCs w:val="24"/>
                <w:lang w:eastAsia="ru-RU"/>
              </w:rPr>
              <w:t>Философское понятие науки и ее функции. Понятие и генезис науки. Типология науки. Структура научного знания. Основные формы бытия науки. Проблема структуры научного исследования: эмпирический и теоретический уровни. Научное исследование как сложная система элементов. Факторы, систематизирующие науку. Основания науки. Философские позиции по вопросу о факторах и моделях развития науки. Тенденции развития науки: интеграция и дифференциация.</w:t>
            </w:r>
          </w:p>
          <w:p w:rsidR="001363A2" w:rsidRPr="00C976A3" w:rsidRDefault="001363A2" w:rsidP="00C976A3">
            <w:pPr>
              <w:widowControl w:val="0"/>
              <w:autoSpaceDE w:val="0"/>
              <w:autoSpaceDN w:val="0"/>
              <w:adjustRightInd w:val="0"/>
              <w:jc w:val="both"/>
              <w:rPr>
                <w:sz w:val="24"/>
                <w:szCs w:val="24"/>
                <w:lang w:eastAsia="ru-RU"/>
              </w:rPr>
            </w:pPr>
            <w:r w:rsidRPr="00C976A3">
              <w:rPr>
                <w:sz w:val="24"/>
                <w:szCs w:val="24"/>
                <w:lang w:eastAsia="ru-RU"/>
              </w:rPr>
              <w:t xml:space="preserve">  Философские проблемы взаимосвязи науки и культуры. Философское обоснование как условие включения научных знаний в культуру. Методология научного исследования в педагогике. Современные концепции научного знания и НХК в системе научного знания.</w:t>
            </w:r>
          </w:p>
        </w:tc>
      </w:tr>
      <w:tr w:rsidR="001363A2" w:rsidRPr="00C976A3" w:rsidTr="005F77CD">
        <w:tc>
          <w:tcPr>
            <w:tcW w:w="817" w:type="dxa"/>
          </w:tcPr>
          <w:p w:rsidR="001363A2" w:rsidRPr="00C976A3" w:rsidRDefault="001363A2" w:rsidP="00C976A3">
            <w:pPr>
              <w:widowControl w:val="0"/>
              <w:autoSpaceDE w:val="0"/>
              <w:autoSpaceDN w:val="0"/>
              <w:adjustRightInd w:val="0"/>
              <w:jc w:val="both"/>
              <w:rPr>
                <w:sz w:val="24"/>
                <w:szCs w:val="24"/>
                <w:lang w:eastAsia="ru-RU"/>
              </w:rPr>
            </w:pPr>
            <w:r w:rsidRPr="00C976A3">
              <w:rPr>
                <w:sz w:val="24"/>
                <w:szCs w:val="24"/>
                <w:lang w:eastAsia="ru-RU"/>
              </w:rPr>
              <w:t>2</w:t>
            </w:r>
          </w:p>
        </w:tc>
        <w:tc>
          <w:tcPr>
            <w:tcW w:w="2977" w:type="dxa"/>
          </w:tcPr>
          <w:p w:rsidR="001363A2" w:rsidRPr="00C976A3" w:rsidRDefault="001363A2" w:rsidP="00C976A3">
            <w:pPr>
              <w:keepNext/>
              <w:autoSpaceDE w:val="0"/>
              <w:autoSpaceDN w:val="0"/>
              <w:jc w:val="both"/>
              <w:outlineLvl w:val="1"/>
              <w:rPr>
                <w:iCs/>
                <w:sz w:val="24"/>
                <w:szCs w:val="24"/>
                <w:lang w:eastAsia="zh-CN"/>
              </w:rPr>
            </w:pPr>
            <w:r w:rsidRPr="00C976A3">
              <w:rPr>
                <w:iCs/>
                <w:sz w:val="24"/>
                <w:szCs w:val="24"/>
                <w:lang w:eastAsia="zh-CN"/>
              </w:rPr>
              <w:t>Феномен техники</w:t>
            </w:r>
          </w:p>
        </w:tc>
        <w:tc>
          <w:tcPr>
            <w:tcW w:w="5777" w:type="dxa"/>
          </w:tcPr>
          <w:p w:rsidR="001363A2" w:rsidRPr="00C976A3" w:rsidRDefault="001363A2" w:rsidP="00C976A3">
            <w:pPr>
              <w:pStyle w:val="Style15"/>
              <w:contextualSpacing w:val="0"/>
            </w:pPr>
            <w:r w:rsidRPr="00C976A3">
              <w:t xml:space="preserve">Понятие и генезис техники. Типология техники.  Структура </w:t>
            </w:r>
            <w:proofErr w:type="spellStart"/>
            <w:r w:rsidRPr="00C976A3">
              <w:t>технознания</w:t>
            </w:r>
            <w:proofErr w:type="spellEnd"/>
            <w:r w:rsidRPr="00C976A3">
              <w:t xml:space="preserve">. Основные формы бытия техники. Техника как предмет философского рассмотрения. Специфика философского подхода к рассмотрению техники, ее природы и сущности. Проблема двух традиций в философии техники: инженерной и гуманитарной. Современные концепции </w:t>
            </w:r>
            <w:proofErr w:type="spellStart"/>
            <w:r w:rsidRPr="00C976A3">
              <w:t>технознания</w:t>
            </w:r>
            <w:proofErr w:type="spellEnd"/>
            <w:r w:rsidRPr="00C976A3">
              <w:t xml:space="preserve"> и </w:t>
            </w:r>
            <w:r w:rsidR="00FF4F77" w:rsidRPr="00C976A3">
              <w:t xml:space="preserve">дизайна </w:t>
            </w:r>
            <w:r w:rsidRPr="00C976A3">
              <w:t xml:space="preserve">в системе </w:t>
            </w:r>
            <w:proofErr w:type="spellStart"/>
            <w:r w:rsidRPr="00C976A3">
              <w:t>технознания</w:t>
            </w:r>
            <w:proofErr w:type="spellEnd"/>
            <w:r w:rsidRPr="00C976A3">
              <w:t>.</w:t>
            </w:r>
          </w:p>
        </w:tc>
      </w:tr>
      <w:tr w:rsidR="001363A2" w:rsidRPr="00C976A3" w:rsidTr="005F77CD">
        <w:tc>
          <w:tcPr>
            <w:tcW w:w="817" w:type="dxa"/>
          </w:tcPr>
          <w:p w:rsidR="001363A2" w:rsidRPr="00C976A3" w:rsidRDefault="001363A2" w:rsidP="00C976A3">
            <w:pPr>
              <w:widowControl w:val="0"/>
              <w:autoSpaceDE w:val="0"/>
              <w:autoSpaceDN w:val="0"/>
              <w:adjustRightInd w:val="0"/>
              <w:jc w:val="both"/>
              <w:rPr>
                <w:sz w:val="24"/>
                <w:szCs w:val="24"/>
                <w:lang w:eastAsia="ru-RU"/>
              </w:rPr>
            </w:pPr>
            <w:r w:rsidRPr="00C976A3">
              <w:rPr>
                <w:sz w:val="24"/>
                <w:szCs w:val="24"/>
                <w:lang w:eastAsia="ru-RU"/>
              </w:rPr>
              <w:t>3.</w:t>
            </w:r>
          </w:p>
        </w:tc>
        <w:tc>
          <w:tcPr>
            <w:tcW w:w="2977" w:type="dxa"/>
          </w:tcPr>
          <w:p w:rsidR="001363A2" w:rsidRPr="00C976A3" w:rsidRDefault="001363A2" w:rsidP="00C976A3">
            <w:pPr>
              <w:keepNext/>
              <w:autoSpaceDE w:val="0"/>
              <w:autoSpaceDN w:val="0"/>
              <w:jc w:val="both"/>
              <w:outlineLvl w:val="1"/>
              <w:rPr>
                <w:iCs/>
                <w:sz w:val="24"/>
                <w:szCs w:val="24"/>
                <w:lang w:eastAsia="zh-CN"/>
              </w:rPr>
            </w:pPr>
            <w:r w:rsidRPr="00C976A3">
              <w:rPr>
                <w:iCs/>
                <w:sz w:val="24"/>
                <w:szCs w:val="24"/>
                <w:lang w:eastAsia="zh-CN"/>
              </w:rPr>
              <w:t xml:space="preserve">Философские проблемы </w:t>
            </w:r>
            <w:r w:rsidR="00EB6526" w:rsidRPr="00C976A3">
              <w:rPr>
                <w:iCs/>
                <w:sz w:val="24"/>
                <w:szCs w:val="24"/>
                <w:lang w:eastAsia="zh-CN"/>
              </w:rPr>
              <w:t>дизайна</w:t>
            </w:r>
          </w:p>
        </w:tc>
        <w:tc>
          <w:tcPr>
            <w:tcW w:w="5777" w:type="dxa"/>
          </w:tcPr>
          <w:p w:rsidR="001363A2" w:rsidRPr="00C976A3" w:rsidRDefault="001363A2" w:rsidP="00C976A3">
            <w:pPr>
              <w:widowControl w:val="0"/>
              <w:autoSpaceDE w:val="0"/>
              <w:autoSpaceDN w:val="0"/>
              <w:adjustRightInd w:val="0"/>
              <w:jc w:val="both"/>
              <w:rPr>
                <w:sz w:val="24"/>
                <w:szCs w:val="24"/>
                <w:lang w:eastAsia="ru-RU"/>
              </w:rPr>
            </w:pPr>
            <w:r w:rsidRPr="00C976A3">
              <w:rPr>
                <w:sz w:val="24"/>
                <w:szCs w:val="24"/>
                <w:lang w:eastAsia="ru-RU"/>
              </w:rPr>
              <w:t xml:space="preserve">Философские проблемы культуры и образования. Культура и искусство как формы общественного сознания. </w:t>
            </w:r>
            <w:r w:rsidR="00FF4F77" w:rsidRPr="00C976A3">
              <w:rPr>
                <w:sz w:val="24"/>
                <w:szCs w:val="24"/>
                <w:lang w:eastAsia="ru-RU"/>
              </w:rPr>
              <w:t>Философские теории культуры и дизайна как формы творчества. Философия дизайна: происхождение и сущность. Место философии дизайна в философии искусства. Современные концепции научно-философского знания в дизайне. Научно-философские и педагогические проблемы приобщения человека к творческой, дизайнерской деятельности.</w:t>
            </w:r>
          </w:p>
        </w:tc>
      </w:tr>
    </w:tbl>
    <w:p w:rsidR="002F591D" w:rsidRPr="00C976A3" w:rsidRDefault="002F591D" w:rsidP="00C976A3">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p>
    <w:p w:rsidR="001363A2" w:rsidRPr="00C976A3" w:rsidRDefault="001363A2" w:rsidP="00C976A3">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4.2.2 Содержание практических занятий</w:t>
      </w:r>
    </w:p>
    <w:p w:rsidR="002F591D" w:rsidRPr="00C976A3" w:rsidRDefault="002F591D" w:rsidP="00C976A3">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p>
    <w:tbl>
      <w:tblPr>
        <w:tblStyle w:val="af9"/>
        <w:tblW w:w="9571" w:type="dxa"/>
        <w:tblLayout w:type="fixed"/>
        <w:tblLook w:val="04A0" w:firstRow="1" w:lastRow="0" w:firstColumn="1" w:lastColumn="0" w:noHBand="0" w:noVBand="1"/>
      </w:tblPr>
      <w:tblGrid>
        <w:gridCol w:w="817"/>
        <w:gridCol w:w="2977"/>
        <w:gridCol w:w="5777"/>
      </w:tblGrid>
      <w:tr w:rsidR="001363A2" w:rsidRPr="00C976A3" w:rsidTr="005F77CD">
        <w:tc>
          <w:tcPr>
            <w:tcW w:w="817" w:type="dxa"/>
          </w:tcPr>
          <w:p w:rsidR="001363A2" w:rsidRPr="00C976A3" w:rsidRDefault="001363A2" w:rsidP="00C976A3">
            <w:pPr>
              <w:widowControl w:val="0"/>
              <w:autoSpaceDE w:val="0"/>
              <w:autoSpaceDN w:val="0"/>
              <w:adjustRightInd w:val="0"/>
              <w:jc w:val="center"/>
              <w:rPr>
                <w:b/>
                <w:sz w:val="24"/>
                <w:szCs w:val="24"/>
                <w:lang w:eastAsia="ru-RU"/>
              </w:rPr>
            </w:pPr>
            <w:r w:rsidRPr="00C976A3">
              <w:rPr>
                <w:b/>
                <w:sz w:val="24"/>
                <w:szCs w:val="24"/>
                <w:lang w:eastAsia="ru-RU"/>
              </w:rPr>
              <w:t>№ п/п</w:t>
            </w:r>
          </w:p>
        </w:tc>
        <w:tc>
          <w:tcPr>
            <w:tcW w:w="2977" w:type="dxa"/>
          </w:tcPr>
          <w:p w:rsidR="001363A2" w:rsidRPr="00C976A3" w:rsidRDefault="001363A2" w:rsidP="00C976A3">
            <w:pPr>
              <w:widowControl w:val="0"/>
              <w:autoSpaceDE w:val="0"/>
              <w:autoSpaceDN w:val="0"/>
              <w:adjustRightInd w:val="0"/>
              <w:jc w:val="center"/>
              <w:rPr>
                <w:b/>
                <w:sz w:val="24"/>
                <w:szCs w:val="24"/>
                <w:lang w:eastAsia="ru-RU"/>
              </w:rPr>
            </w:pPr>
            <w:r w:rsidRPr="00C976A3">
              <w:rPr>
                <w:b/>
                <w:sz w:val="24"/>
                <w:szCs w:val="24"/>
                <w:lang w:eastAsia="ru-RU"/>
              </w:rPr>
              <w:t xml:space="preserve">Наименование </w:t>
            </w:r>
            <w:r w:rsidR="002F591D" w:rsidRPr="00C976A3">
              <w:rPr>
                <w:b/>
                <w:sz w:val="24"/>
                <w:szCs w:val="24"/>
                <w:lang w:eastAsia="ru-RU"/>
              </w:rPr>
              <w:t>темы (</w:t>
            </w:r>
            <w:r w:rsidRPr="00C976A3">
              <w:rPr>
                <w:b/>
                <w:sz w:val="24"/>
                <w:szCs w:val="24"/>
                <w:lang w:eastAsia="ru-RU"/>
              </w:rPr>
              <w:t>раздела</w:t>
            </w:r>
            <w:r w:rsidR="002F591D" w:rsidRPr="00C976A3">
              <w:rPr>
                <w:b/>
                <w:sz w:val="24"/>
                <w:szCs w:val="24"/>
                <w:lang w:eastAsia="ru-RU"/>
              </w:rPr>
              <w:t>)</w:t>
            </w:r>
            <w:r w:rsidRPr="00C976A3">
              <w:rPr>
                <w:b/>
                <w:sz w:val="24"/>
                <w:szCs w:val="24"/>
                <w:lang w:eastAsia="ru-RU"/>
              </w:rPr>
              <w:t xml:space="preserve"> дисциплины</w:t>
            </w:r>
          </w:p>
        </w:tc>
        <w:tc>
          <w:tcPr>
            <w:tcW w:w="5777" w:type="dxa"/>
          </w:tcPr>
          <w:p w:rsidR="001363A2" w:rsidRPr="00C976A3" w:rsidRDefault="001363A2" w:rsidP="00C976A3">
            <w:pPr>
              <w:widowControl w:val="0"/>
              <w:autoSpaceDE w:val="0"/>
              <w:autoSpaceDN w:val="0"/>
              <w:adjustRightInd w:val="0"/>
              <w:jc w:val="center"/>
              <w:rPr>
                <w:b/>
                <w:sz w:val="24"/>
                <w:szCs w:val="24"/>
                <w:lang w:eastAsia="ru-RU"/>
              </w:rPr>
            </w:pPr>
            <w:r w:rsidRPr="00C976A3">
              <w:rPr>
                <w:b/>
                <w:sz w:val="24"/>
                <w:szCs w:val="24"/>
                <w:lang w:eastAsia="ru-RU"/>
              </w:rPr>
              <w:t>Содержание раздела дисциплины</w:t>
            </w:r>
          </w:p>
        </w:tc>
      </w:tr>
      <w:tr w:rsidR="001363A2" w:rsidRPr="00C976A3" w:rsidTr="005F77CD">
        <w:tc>
          <w:tcPr>
            <w:tcW w:w="817" w:type="dxa"/>
          </w:tcPr>
          <w:p w:rsidR="001363A2" w:rsidRPr="00C976A3" w:rsidRDefault="001363A2" w:rsidP="00C976A3">
            <w:pPr>
              <w:widowControl w:val="0"/>
              <w:autoSpaceDE w:val="0"/>
              <w:autoSpaceDN w:val="0"/>
              <w:adjustRightInd w:val="0"/>
              <w:jc w:val="both"/>
              <w:rPr>
                <w:sz w:val="24"/>
                <w:szCs w:val="24"/>
                <w:lang w:eastAsia="ru-RU"/>
              </w:rPr>
            </w:pPr>
            <w:r w:rsidRPr="00C976A3">
              <w:rPr>
                <w:sz w:val="24"/>
                <w:szCs w:val="24"/>
                <w:lang w:eastAsia="ru-RU"/>
              </w:rPr>
              <w:t>1</w:t>
            </w:r>
          </w:p>
        </w:tc>
        <w:tc>
          <w:tcPr>
            <w:tcW w:w="2977" w:type="dxa"/>
          </w:tcPr>
          <w:p w:rsidR="001363A2" w:rsidRPr="00C976A3" w:rsidRDefault="001363A2" w:rsidP="00C976A3">
            <w:pPr>
              <w:widowControl w:val="0"/>
              <w:autoSpaceDE w:val="0"/>
              <w:autoSpaceDN w:val="0"/>
              <w:adjustRightInd w:val="0"/>
              <w:rPr>
                <w:sz w:val="24"/>
                <w:szCs w:val="24"/>
                <w:lang w:eastAsia="ru-RU"/>
              </w:rPr>
            </w:pPr>
            <w:r w:rsidRPr="00C976A3">
              <w:rPr>
                <w:sz w:val="24"/>
                <w:szCs w:val="24"/>
                <w:lang w:eastAsia="ru-RU"/>
              </w:rPr>
              <w:t>Феномен науки</w:t>
            </w:r>
          </w:p>
        </w:tc>
        <w:tc>
          <w:tcPr>
            <w:tcW w:w="5777" w:type="dxa"/>
          </w:tcPr>
          <w:p w:rsidR="001363A2" w:rsidRPr="00C976A3" w:rsidRDefault="001363A2" w:rsidP="00B634CB">
            <w:pPr>
              <w:widowControl w:val="0"/>
              <w:numPr>
                <w:ilvl w:val="0"/>
                <w:numId w:val="8"/>
              </w:numPr>
              <w:autoSpaceDE w:val="0"/>
              <w:autoSpaceDN w:val="0"/>
              <w:adjustRightInd w:val="0"/>
              <w:ind w:left="360"/>
              <w:contextualSpacing/>
              <w:jc w:val="both"/>
              <w:rPr>
                <w:sz w:val="24"/>
                <w:szCs w:val="24"/>
                <w:lang w:eastAsia="ru-RU"/>
              </w:rPr>
            </w:pPr>
            <w:r w:rsidRPr="00C976A3">
              <w:rPr>
                <w:sz w:val="24"/>
                <w:szCs w:val="24"/>
                <w:lang w:eastAsia="ru-RU"/>
              </w:rPr>
              <w:t>Философское понятие науки и ее функции. Философские проблемы науки.</w:t>
            </w:r>
            <w:r w:rsidR="00103AE1" w:rsidRPr="00C976A3">
              <w:rPr>
                <w:sz w:val="24"/>
                <w:szCs w:val="24"/>
                <w:lang w:eastAsia="ru-RU"/>
              </w:rPr>
              <w:t xml:space="preserve"> </w:t>
            </w:r>
            <w:r w:rsidRPr="00C976A3">
              <w:rPr>
                <w:sz w:val="24"/>
                <w:szCs w:val="24"/>
                <w:lang w:eastAsia="ru-RU"/>
              </w:rPr>
              <w:t>Понятие и генезис науки. Типология науки.</w:t>
            </w:r>
          </w:p>
          <w:p w:rsidR="001363A2" w:rsidRPr="00C976A3" w:rsidRDefault="001363A2" w:rsidP="00B634CB">
            <w:pPr>
              <w:widowControl w:val="0"/>
              <w:numPr>
                <w:ilvl w:val="0"/>
                <w:numId w:val="8"/>
              </w:numPr>
              <w:autoSpaceDE w:val="0"/>
              <w:autoSpaceDN w:val="0"/>
              <w:adjustRightInd w:val="0"/>
              <w:ind w:left="360"/>
              <w:contextualSpacing/>
              <w:jc w:val="both"/>
              <w:rPr>
                <w:sz w:val="24"/>
                <w:szCs w:val="24"/>
                <w:lang w:eastAsia="ru-RU"/>
              </w:rPr>
            </w:pPr>
            <w:r w:rsidRPr="00C976A3">
              <w:rPr>
                <w:sz w:val="24"/>
                <w:szCs w:val="24"/>
                <w:lang w:eastAsia="ru-RU"/>
              </w:rPr>
              <w:t xml:space="preserve"> Структура научного знания. Основные формы бытия науки. Проблема структуры научного исследования: эмпирический и теоретический уровни. Научное исследование как сложная система элементов. Факторы, систематизирующие науку.</w:t>
            </w:r>
          </w:p>
          <w:p w:rsidR="001363A2" w:rsidRPr="00C976A3" w:rsidRDefault="001363A2" w:rsidP="00B634CB">
            <w:pPr>
              <w:widowControl w:val="0"/>
              <w:numPr>
                <w:ilvl w:val="0"/>
                <w:numId w:val="8"/>
              </w:numPr>
              <w:autoSpaceDE w:val="0"/>
              <w:autoSpaceDN w:val="0"/>
              <w:adjustRightInd w:val="0"/>
              <w:ind w:left="360"/>
              <w:contextualSpacing/>
              <w:jc w:val="both"/>
              <w:rPr>
                <w:sz w:val="24"/>
                <w:szCs w:val="24"/>
                <w:lang w:eastAsia="ru-RU"/>
              </w:rPr>
            </w:pPr>
            <w:r w:rsidRPr="00C976A3">
              <w:rPr>
                <w:sz w:val="24"/>
                <w:szCs w:val="24"/>
                <w:lang w:eastAsia="ru-RU"/>
              </w:rPr>
              <w:t>Философские проблемы взаимосвязи науки и культуры. Методология научного исследования в искусстве и педагогике. Современные концепции научного знания и дизайна в системе научного знания.</w:t>
            </w:r>
          </w:p>
          <w:p w:rsidR="001363A2" w:rsidRPr="00C976A3" w:rsidRDefault="001363A2" w:rsidP="00C976A3">
            <w:pPr>
              <w:autoSpaceDE w:val="0"/>
              <w:autoSpaceDN w:val="0"/>
              <w:rPr>
                <w:sz w:val="24"/>
                <w:szCs w:val="24"/>
                <w:lang w:eastAsia="ru-RU"/>
              </w:rPr>
            </w:pPr>
            <w:r w:rsidRPr="00C976A3">
              <w:rPr>
                <w:sz w:val="24"/>
                <w:szCs w:val="24"/>
                <w:lang w:eastAsia="ru-RU"/>
              </w:rPr>
              <w:t xml:space="preserve">  </w:t>
            </w:r>
          </w:p>
        </w:tc>
      </w:tr>
      <w:tr w:rsidR="001363A2" w:rsidRPr="00C976A3" w:rsidTr="005F77CD">
        <w:tc>
          <w:tcPr>
            <w:tcW w:w="817" w:type="dxa"/>
          </w:tcPr>
          <w:p w:rsidR="001363A2" w:rsidRPr="00C976A3" w:rsidRDefault="001363A2" w:rsidP="00C976A3">
            <w:pPr>
              <w:widowControl w:val="0"/>
              <w:autoSpaceDE w:val="0"/>
              <w:autoSpaceDN w:val="0"/>
              <w:adjustRightInd w:val="0"/>
              <w:jc w:val="both"/>
              <w:rPr>
                <w:sz w:val="24"/>
                <w:szCs w:val="24"/>
                <w:lang w:eastAsia="ru-RU"/>
              </w:rPr>
            </w:pPr>
            <w:r w:rsidRPr="00C976A3">
              <w:rPr>
                <w:sz w:val="24"/>
                <w:szCs w:val="24"/>
                <w:lang w:eastAsia="ru-RU"/>
              </w:rPr>
              <w:t>2</w:t>
            </w:r>
          </w:p>
        </w:tc>
        <w:tc>
          <w:tcPr>
            <w:tcW w:w="2977" w:type="dxa"/>
          </w:tcPr>
          <w:p w:rsidR="001363A2" w:rsidRPr="00C976A3" w:rsidRDefault="001363A2" w:rsidP="00C976A3">
            <w:pPr>
              <w:widowControl w:val="0"/>
              <w:autoSpaceDE w:val="0"/>
              <w:autoSpaceDN w:val="0"/>
              <w:adjustRightInd w:val="0"/>
              <w:rPr>
                <w:sz w:val="24"/>
                <w:szCs w:val="24"/>
                <w:lang w:eastAsia="ru-RU"/>
              </w:rPr>
            </w:pPr>
            <w:r w:rsidRPr="00C976A3">
              <w:rPr>
                <w:sz w:val="24"/>
                <w:szCs w:val="24"/>
                <w:lang w:eastAsia="ru-RU"/>
              </w:rPr>
              <w:t>Феномен техники</w:t>
            </w:r>
          </w:p>
        </w:tc>
        <w:tc>
          <w:tcPr>
            <w:tcW w:w="5777" w:type="dxa"/>
          </w:tcPr>
          <w:p w:rsidR="001363A2" w:rsidRPr="00C976A3" w:rsidRDefault="001363A2" w:rsidP="00B634CB">
            <w:pPr>
              <w:numPr>
                <w:ilvl w:val="0"/>
                <w:numId w:val="9"/>
              </w:numPr>
              <w:autoSpaceDE w:val="0"/>
              <w:autoSpaceDN w:val="0"/>
              <w:contextualSpacing/>
              <w:rPr>
                <w:sz w:val="24"/>
                <w:szCs w:val="24"/>
                <w:lang w:eastAsia="ru-RU"/>
              </w:rPr>
            </w:pPr>
            <w:r w:rsidRPr="00C976A3">
              <w:rPr>
                <w:sz w:val="24"/>
                <w:szCs w:val="24"/>
                <w:lang w:eastAsia="ru-RU"/>
              </w:rPr>
              <w:t xml:space="preserve">Понятие и генезис техники. Типология техники.  Структура </w:t>
            </w:r>
            <w:proofErr w:type="spellStart"/>
            <w:r w:rsidRPr="00C976A3">
              <w:rPr>
                <w:sz w:val="24"/>
                <w:szCs w:val="24"/>
                <w:lang w:eastAsia="ru-RU"/>
              </w:rPr>
              <w:t>технознания</w:t>
            </w:r>
            <w:proofErr w:type="spellEnd"/>
            <w:r w:rsidRPr="00C976A3">
              <w:rPr>
                <w:sz w:val="24"/>
                <w:szCs w:val="24"/>
                <w:lang w:eastAsia="ru-RU"/>
              </w:rPr>
              <w:t>. Основные формы бытия техники.</w:t>
            </w:r>
          </w:p>
          <w:p w:rsidR="001363A2" w:rsidRPr="00C976A3" w:rsidRDefault="001363A2" w:rsidP="00B634CB">
            <w:pPr>
              <w:numPr>
                <w:ilvl w:val="0"/>
                <w:numId w:val="9"/>
              </w:numPr>
              <w:autoSpaceDE w:val="0"/>
              <w:autoSpaceDN w:val="0"/>
              <w:contextualSpacing/>
              <w:rPr>
                <w:sz w:val="24"/>
                <w:szCs w:val="24"/>
                <w:lang w:eastAsia="ru-RU"/>
              </w:rPr>
            </w:pPr>
            <w:r w:rsidRPr="00C976A3">
              <w:rPr>
                <w:sz w:val="24"/>
                <w:szCs w:val="24"/>
                <w:lang w:eastAsia="ru-RU"/>
              </w:rPr>
              <w:t xml:space="preserve"> Специфика философского подхода к рассмотрению техники, ее природы и сущности. </w:t>
            </w:r>
            <w:proofErr w:type="spellStart"/>
            <w:r w:rsidRPr="00C976A3">
              <w:rPr>
                <w:sz w:val="24"/>
                <w:szCs w:val="24"/>
                <w:lang w:eastAsia="ru-RU"/>
              </w:rPr>
              <w:t>Культуркритика</w:t>
            </w:r>
            <w:proofErr w:type="spellEnd"/>
            <w:r w:rsidRPr="00C976A3">
              <w:rPr>
                <w:sz w:val="24"/>
                <w:szCs w:val="24"/>
                <w:lang w:eastAsia="ru-RU"/>
              </w:rPr>
              <w:t xml:space="preserve"> в технике: культурный оптимизм и технический пессимизм.</w:t>
            </w:r>
          </w:p>
          <w:p w:rsidR="001363A2" w:rsidRPr="00C976A3" w:rsidRDefault="001363A2" w:rsidP="00B634CB">
            <w:pPr>
              <w:numPr>
                <w:ilvl w:val="0"/>
                <w:numId w:val="9"/>
              </w:numPr>
              <w:autoSpaceDE w:val="0"/>
              <w:autoSpaceDN w:val="0"/>
              <w:contextualSpacing/>
              <w:rPr>
                <w:sz w:val="24"/>
                <w:szCs w:val="24"/>
                <w:lang w:eastAsia="ru-RU"/>
              </w:rPr>
            </w:pPr>
            <w:r w:rsidRPr="00C976A3">
              <w:rPr>
                <w:sz w:val="24"/>
                <w:szCs w:val="24"/>
                <w:lang w:eastAsia="ru-RU"/>
              </w:rPr>
              <w:t xml:space="preserve">Техника и культура. Образы техники в культуре. Философские проблемы влияния техники на дизайн предметно-пространственной среды. Современные концепции </w:t>
            </w:r>
            <w:proofErr w:type="spellStart"/>
            <w:r w:rsidRPr="00C976A3">
              <w:rPr>
                <w:sz w:val="24"/>
                <w:szCs w:val="24"/>
                <w:lang w:eastAsia="ru-RU"/>
              </w:rPr>
              <w:t>технознания</w:t>
            </w:r>
            <w:proofErr w:type="spellEnd"/>
            <w:r w:rsidRPr="00C976A3">
              <w:rPr>
                <w:sz w:val="24"/>
                <w:szCs w:val="24"/>
                <w:lang w:eastAsia="ru-RU"/>
              </w:rPr>
              <w:t xml:space="preserve"> и философии дизайна в системе </w:t>
            </w:r>
            <w:proofErr w:type="spellStart"/>
            <w:r w:rsidRPr="00C976A3">
              <w:rPr>
                <w:sz w:val="24"/>
                <w:szCs w:val="24"/>
                <w:lang w:eastAsia="ru-RU"/>
              </w:rPr>
              <w:t>технознания</w:t>
            </w:r>
            <w:proofErr w:type="spellEnd"/>
            <w:r w:rsidRPr="00C976A3">
              <w:rPr>
                <w:sz w:val="24"/>
                <w:szCs w:val="24"/>
                <w:lang w:eastAsia="ru-RU"/>
              </w:rPr>
              <w:t xml:space="preserve">. Дизайн и </w:t>
            </w:r>
            <w:proofErr w:type="spellStart"/>
            <w:r w:rsidRPr="00C976A3">
              <w:rPr>
                <w:sz w:val="24"/>
                <w:szCs w:val="24"/>
                <w:lang w:eastAsia="ru-RU"/>
              </w:rPr>
              <w:t>техносфера</w:t>
            </w:r>
            <w:proofErr w:type="spellEnd"/>
            <w:r w:rsidRPr="00C976A3">
              <w:rPr>
                <w:sz w:val="24"/>
                <w:szCs w:val="24"/>
                <w:lang w:eastAsia="ru-RU"/>
              </w:rPr>
              <w:t>.</w:t>
            </w:r>
          </w:p>
        </w:tc>
      </w:tr>
      <w:tr w:rsidR="001363A2" w:rsidRPr="00C976A3" w:rsidTr="005F77CD">
        <w:trPr>
          <w:trHeight w:val="577"/>
        </w:trPr>
        <w:tc>
          <w:tcPr>
            <w:tcW w:w="817" w:type="dxa"/>
          </w:tcPr>
          <w:p w:rsidR="001363A2" w:rsidRPr="00C976A3" w:rsidRDefault="001363A2" w:rsidP="00C976A3">
            <w:pPr>
              <w:widowControl w:val="0"/>
              <w:autoSpaceDE w:val="0"/>
              <w:autoSpaceDN w:val="0"/>
              <w:adjustRightInd w:val="0"/>
              <w:jc w:val="both"/>
              <w:rPr>
                <w:sz w:val="24"/>
                <w:szCs w:val="24"/>
                <w:lang w:eastAsia="ru-RU"/>
              </w:rPr>
            </w:pPr>
            <w:r w:rsidRPr="00C976A3">
              <w:rPr>
                <w:sz w:val="24"/>
                <w:szCs w:val="24"/>
                <w:lang w:eastAsia="ru-RU"/>
              </w:rPr>
              <w:t>3</w:t>
            </w:r>
          </w:p>
        </w:tc>
        <w:tc>
          <w:tcPr>
            <w:tcW w:w="2977" w:type="dxa"/>
          </w:tcPr>
          <w:p w:rsidR="001363A2" w:rsidRPr="00C976A3" w:rsidRDefault="001363A2" w:rsidP="00C976A3">
            <w:pPr>
              <w:widowControl w:val="0"/>
              <w:autoSpaceDE w:val="0"/>
              <w:autoSpaceDN w:val="0"/>
              <w:adjustRightInd w:val="0"/>
              <w:jc w:val="both"/>
              <w:rPr>
                <w:spacing w:val="-14"/>
                <w:sz w:val="24"/>
                <w:szCs w:val="24"/>
                <w:lang w:eastAsia="ru-RU"/>
              </w:rPr>
            </w:pPr>
            <w:r w:rsidRPr="00C976A3">
              <w:rPr>
                <w:spacing w:val="-14"/>
                <w:sz w:val="24"/>
                <w:szCs w:val="24"/>
                <w:lang w:eastAsia="ru-RU"/>
              </w:rPr>
              <w:t xml:space="preserve">Философские проблемы </w:t>
            </w:r>
            <w:r w:rsidR="0019696A" w:rsidRPr="00C976A3">
              <w:rPr>
                <w:spacing w:val="-14"/>
                <w:sz w:val="24"/>
                <w:szCs w:val="24"/>
                <w:lang w:eastAsia="ru-RU"/>
              </w:rPr>
              <w:t>дизайна.</w:t>
            </w:r>
          </w:p>
          <w:p w:rsidR="001363A2" w:rsidRPr="00C976A3" w:rsidRDefault="001363A2" w:rsidP="00C976A3">
            <w:pPr>
              <w:keepNext/>
              <w:autoSpaceDE w:val="0"/>
              <w:autoSpaceDN w:val="0"/>
              <w:jc w:val="both"/>
              <w:outlineLvl w:val="0"/>
              <w:rPr>
                <w:b/>
                <w:bCs/>
                <w:kern w:val="32"/>
                <w:sz w:val="24"/>
                <w:szCs w:val="24"/>
                <w:lang w:val="en-US" w:eastAsia="zh-CN"/>
              </w:rPr>
            </w:pPr>
          </w:p>
        </w:tc>
        <w:tc>
          <w:tcPr>
            <w:tcW w:w="5777" w:type="dxa"/>
          </w:tcPr>
          <w:p w:rsidR="001363A2" w:rsidRPr="00C976A3" w:rsidRDefault="001363A2" w:rsidP="00B634CB">
            <w:pPr>
              <w:numPr>
                <w:ilvl w:val="0"/>
                <w:numId w:val="10"/>
              </w:numPr>
              <w:shd w:val="clear" w:color="auto" w:fill="FFFFFF"/>
              <w:tabs>
                <w:tab w:val="left" w:pos="562"/>
              </w:tabs>
              <w:autoSpaceDE w:val="0"/>
              <w:autoSpaceDN w:val="0"/>
              <w:contextualSpacing/>
              <w:jc w:val="both"/>
              <w:rPr>
                <w:sz w:val="24"/>
                <w:szCs w:val="24"/>
                <w:lang w:eastAsia="ru-RU"/>
              </w:rPr>
            </w:pPr>
            <w:r w:rsidRPr="00C976A3">
              <w:rPr>
                <w:sz w:val="24"/>
                <w:szCs w:val="24"/>
                <w:lang w:eastAsia="ru-RU"/>
              </w:rPr>
              <w:t xml:space="preserve">Философские проблемы культуры, дизайна и образования. Культура и искусство как формы общественного сознания. Философские теории культуры и </w:t>
            </w:r>
            <w:r w:rsidR="0019696A" w:rsidRPr="00C976A3">
              <w:rPr>
                <w:sz w:val="24"/>
                <w:szCs w:val="24"/>
                <w:lang w:eastAsia="ru-RU"/>
              </w:rPr>
              <w:t xml:space="preserve">дизайна как формы </w:t>
            </w:r>
            <w:r w:rsidRPr="00C976A3">
              <w:rPr>
                <w:sz w:val="24"/>
                <w:szCs w:val="24"/>
                <w:lang w:eastAsia="ru-RU"/>
              </w:rPr>
              <w:t xml:space="preserve">творчества. </w:t>
            </w:r>
          </w:p>
          <w:p w:rsidR="0019696A" w:rsidRPr="00C976A3" w:rsidRDefault="0019696A" w:rsidP="00B634CB">
            <w:pPr>
              <w:numPr>
                <w:ilvl w:val="0"/>
                <w:numId w:val="10"/>
              </w:numPr>
              <w:shd w:val="clear" w:color="auto" w:fill="FFFFFF"/>
              <w:tabs>
                <w:tab w:val="left" w:pos="562"/>
              </w:tabs>
              <w:autoSpaceDE w:val="0"/>
              <w:autoSpaceDN w:val="0"/>
              <w:contextualSpacing/>
              <w:jc w:val="both"/>
              <w:rPr>
                <w:sz w:val="24"/>
                <w:szCs w:val="24"/>
                <w:lang w:eastAsia="ru-RU"/>
              </w:rPr>
            </w:pPr>
            <w:r w:rsidRPr="00C976A3">
              <w:rPr>
                <w:sz w:val="24"/>
                <w:szCs w:val="24"/>
                <w:lang w:eastAsia="ru-RU"/>
              </w:rPr>
              <w:t xml:space="preserve">Философия дизайна: происхождение и сущность. Место философии дизайна в философии искусства. </w:t>
            </w:r>
          </w:p>
          <w:p w:rsidR="001363A2" w:rsidRPr="00C976A3" w:rsidRDefault="001363A2" w:rsidP="00B634CB">
            <w:pPr>
              <w:numPr>
                <w:ilvl w:val="0"/>
                <w:numId w:val="10"/>
              </w:numPr>
              <w:shd w:val="clear" w:color="auto" w:fill="FFFFFF"/>
              <w:tabs>
                <w:tab w:val="left" w:pos="562"/>
              </w:tabs>
              <w:autoSpaceDE w:val="0"/>
              <w:autoSpaceDN w:val="0"/>
              <w:contextualSpacing/>
              <w:jc w:val="both"/>
              <w:rPr>
                <w:sz w:val="24"/>
                <w:szCs w:val="24"/>
                <w:lang w:eastAsia="ru-RU"/>
              </w:rPr>
            </w:pPr>
            <w:r w:rsidRPr="00C976A3">
              <w:rPr>
                <w:sz w:val="24"/>
                <w:szCs w:val="24"/>
                <w:lang w:eastAsia="ru-RU"/>
              </w:rPr>
              <w:t>Современные концепции научно</w:t>
            </w:r>
            <w:r w:rsidR="0019696A" w:rsidRPr="00C976A3">
              <w:rPr>
                <w:sz w:val="24"/>
                <w:szCs w:val="24"/>
                <w:lang w:eastAsia="ru-RU"/>
              </w:rPr>
              <w:t>-философского</w:t>
            </w:r>
            <w:r w:rsidRPr="00C976A3">
              <w:rPr>
                <w:sz w:val="24"/>
                <w:szCs w:val="24"/>
                <w:lang w:eastAsia="ru-RU"/>
              </w:rPr>
              <w:t xml:space="preserve"> знания в </w:t>
            </w:r>
            <w:r w:rsidR="0019696A" w:rsidRPr="00C976A3">
              <w:rPr>
                <w:sz w:val="24"/>
                <w:szCs w:val="24"/>
                <w:lang w:eastAsia="ru-RU"/>
              </w:rPr>
              <w:t>дизайне</w:t>
            </w:r>
            <w:r w:rsidRPr="00C976A3">
              <w:rPr>
                <w:sz w:val="24"/>
                <w:szCs w:val="24"/>
                <w:lang w:eastAsia="ru-RU"/>
              </w:rPr>
              <w:t>. Научно-философские и педагогические проблемы приобщения человека к</w:t>
            </w:r>
            <w:r w:rsidR="0019696A" w:rsidRPr="00C976A3">
              <w:rPr>
                <w:sz w:val="24"/>
                <w:szCs w:val="24"/>
                <w:lang w:eastAsia="ru-RU"/>
              </w:rPr>
              <w:t xml:space="preserve"> творческой, дизайнерской деятельности</w:t>
            </w:r>
            <w:r w:rsidRPr="00C976A3">
              <w:rPr>
                <w:sz w:val="24"/>
                <w:szCs w:val="24"/>
                <w:lang w:eastAsia="ru-RU"/>
              </w:rPr>
              <w:t>.</w:t>
            </w:r>
          </w:p>
        </w:tc>
      </w:tr>
    </w:tbl>
    <w:p w:rsidR="001363A2" w:rsidRPr="00C976A3" w:rsidRDefault="001363A2" w:rsidP="00C976A3">
      <w:pPr>
        <w:autoSpaceDE w:val="0"/>
        <w:autoSpaceDN w:val="0"/>
        <w:adjustRightInd w:val="0"/>
        <w:spacing w:after="0" w:line="240" w:lineRule="auto"/>
        <w:ind w:left="720"/>
        <w:rPr>
          <w:rFonts w:ascii="Times New Roman" w:eastAsia="Times New Roman" w:hAnsi="Times New Roman" w:cs="Times New Roman"/>
          <w:b/>
          <w:sz w:val="24"/>
          <w:szCs w:val="24"/>
          <w:lang w:eastAsia="ru-RU"/>
        </w:rPr>
      </w:pPr>
    </w:p>
    <w:p w:rsidR="002F591D" w:rsidRPr="00C976A3" w:rsidRDefault="002F591D" w:rsidP="00C976A3">
      <w:pPr>
        <w:autoSpaceDE w:val="0"/>
        <w:autoSpaceDN w:val="0"/>
        <w:adjustRightInd w:val="0"/>
        <w:spacing w:after="0" w:line="240" w:lineRule="auto"/>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 xml:space="preserve">4.2.3. Содержание самостоятельной работы </w:t>
      </w:r>
    </w:p>
    <w:p w:rsidR="002F591D" w:rsidRPr="00C976A3" w:rsidRDefault="002F591D" w:rsidP="00C976A3">
      <w:pPr>
        <w:autoSpaceDE w:val="0"/>
        <w:autoSpaceDN w:val="0"/>
        <w:adjustRightInd w:val="0"/>
        <w:spacing w:after="0" w:line="240" w:lineRule="auto"/>
        <w:ind w:left="360"/>
        <w:jc w:val="both"/>
        <w:rPr>
          <w:rFonts w:ascii="Times New Roman" w:eastAsia="Times New Roman" w:hAnsi="Times New Roman" w:cs="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F591D" w:rsidRPr="00C976A3" w:rsidTr="002F591D">
        <w:tc>
          <w:tcPr>
            <w:tcW w:w="817" w:type="dxa"/>
            <w:shd w:val="clear" w:color="auto" w:fill="auto"/>
          </w:tcPr>
          <w:p w:rsidR="002F591D" w:rsidRPr="00C976A3" w:rsidRDefault="002F591D" w:rsidP="00C976A3">
            <w:pPr>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 п/п</w:t>
            </w:r>
          </w:p>
        </w:tc>
        <w:tc>
          <w:tcPr>
            <w:tcW w:w="2410" w:type="dxa"/>
            <w:shd w:val="clear" w:color="auto" w:fill="auto"/>
          </w:tcPr>
          <w:p w:rsidR="002F591D" w:rsidRPr="00C976A3" w:rsidRDefault="002F591D" w:rsidP="00C976A3">
            <w:pPr>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Наименование темы (раздела) дисциплины</w:t>
            </w:r>
          </w:p>
        </w:tc>
        <w:tc>
          <w:tcPr>
            <w:tcW w:w="6344" w:type="dxa"/>
            <w:shd w:val="clear" w:color="auto" w:fill="auto"/>
          </w:tcPr>
          <w:p w:rsidR="002F591D" w:rsidRPr="00C976A3" w:rsidRDefault="002F591D" w:rsidP="00C976A3">
            <w:pPr>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Формы и тематика самостоятельной работы</w:t>
            </w:r>
          </w:p>
        </w:tc>
      </w:tr>
      <w:tr w:rsidR="002F591D" w:rsidRPr="00C976A3" w:rsidTr="002F591D">
        <w:tc>
          <w:tcPr>
            <w:tcW w:w="817" w:type="dxa"/>
            <w:shd w:val="clear" w:color="auto" w:fill="auto"/>
          </w:tcPr>
          <w:p w:rsidR="002F591D" w:rsidRPr="00C976A3" w:rsidRDefault="002F591D" w:rsidP="00C976A3">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w:t>
            </w:r>
          </w:p>
        </w:tc>
        <w:tc>
          <w:tcPr>
            <w:tcW w:w="2410" w:type="dxa"/>
            <w:shd w:val="clear" w:color="auto" w:fill="auto"/>
          </w:tcPr>
          <w:p w:rsidR="002F591D" w:rsidRPr="00C976A3" w:rsidRDefault="002F591D" w:rsidP="00C976A3">
            <w:pPr>
              <w:spacing w:after="0" w:line="240" w:lineRule="auto"/>
              <w:jc w:val="both"/>
              <w:rPr>
                <w:rFonts w:ascii="Times New Roman" w:eastAsia="Times New Roman" w:hAnsi="Times New Roman" w:cs="Times New Roman"/>
                <w:sz w:val="24"/>
                <w:szCs w:val="24"/>
              </w:rPr>
            </w:pPr>
            <w:r w:rsidRPr="00C976A3">
              <w:rPr>
                <w:rFonts w:ascii="Times New Roman" w:eastAsia="Times New Roman" w:hAnsi="Times New Roman" w:cs="Times New Roman"/>
                <w:sz w:val="24"/>
                <w:szCs w:val="24"/>
              </w:rPr>
              <w:t>Феномен науки</w:t>
            </w:r>
          </w:p>
        </w:tc>
        <w:tc>
          <w:tcPr>
            <w:tcW w:w="6344" w:type="dxa"/>
            <w:shd w:val="clear" w:color="auto" w:fill="auto"/>
          </w:tcPr>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Философия науки</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1.Концепция исследовательских программ И. </w:t>
            </w:r>
            <w:proofErr w:type="spellStart"/>
            <w:r w:rsidRPr="00C976A3">
              <w:rPr>
                <w:rFonts w:ascii="Times New Roman" w:eastAsia="Times New Roman" w:hAnsi="Times New Roman" w:cs="Times New Roman"/>
                <w:color w:val="000000"/>
                <w:sz w:val="24"/>
                <w:szCs w:val="24"/>
                <w:lang w:eastAsia="ru-RU"/>
              </w:rPr>
              <w:t>Лакатоса</w:t>
            </w:r>
            <w:proofErr w:type="spellEnd"/>
            <w:r w:rsidRPr="00C976A3">
              <w:rPr>
                <w:rFonts w:ascii="Times New Roman" w:eastAsia="Times New Roman" w:hAnsi="Times New Roman" w:cs="Times New Roman"/>
                <w:color w:val="000000"/>
                <w:sz w:val="24"/>
                <w:szCs w:val="24"/>
                <w:lang w:eastAsia="ru-RU"/>
              </w:rPr>
              <w:t xml:space="preserve">. </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2.Концепция исторической динамики науки Т. Куна.</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3.Основные исследовательские программы социально-гуманитарных наук. </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4.Натуралистическая исследовательская программа. </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C976A3">
              <w:rPr>
                <w:rFonts w:ascii="Times New Roman" w:eastAsia="Times New Roman" w:hAnsi="Times New Roman" w:cs="Times New Roman"/>
                <w:color w:val="000000"/>
                <w:sz w:val="24"/>
                <w:szCs w:val="24"/>
                <w:lang w:eastAsia="ru-RU"/>
              </w:rPr>
              <w:t>5.Антинатуралистическая исследовательская программа</w:t>
            </w:r>
          </w:p>
          <w:p w:rsidR="00067753" w:rsidRPr="00C976A3" w:rsidRDefault="00067753"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Реферирование литературы</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Работа с философскими текстами</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C976A3">
              <w:rPr>
                <w:rFonts w:ascii="Times New Roman" w:eastAsia="Times New Roman" w:hAnsi="Times New Roman" w:cs="Times New Roman"/>
                <w:color w:val="000000"/>
                <w:sz w:val="24"/>
                <w:szCs w:val="24"/>
                <w:lang w:eastAsia="ru-RU"/>
              </w:rPr>
              <w:t>Работа с Интернет-ресурсами</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Индивидуальные творческие задания</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C976A3">
              <w:rPr>
                <w:rFonts w:ascii="Times New Roman" w:eastAsia="Times New Roman" w:hAnsi="Times New Roman" w:cs="Times New Roman"/>
                <w:color w:val="000000"/>
                <w:sz w:val="24"/>
                <w:szCs w:val="24"/>
                <w:lang w:eastAsia="ru-RU"/>
              </w:rPr>
              <w:t>Подготовка презентации</w:t>
            </w:r>
          </w:p>
        </w:tc>
      </w:tr>
      <w:tr w:rsidR="002F591D" w:rsidRPr="00C976A3" w:rsidTr="002F591D">
        <w:tc>
          <w:tcPr>
            <w:tcW w:w="817" w:type="dxa"/>
            <w:shd w:val="clear" w:color="auto" w:fill="auto"/>
          </w:tcPr>
          <w:p w:rsidR="002F591D" w:rsidRPr="00C976A3" w:rsidRDefault="002F591D" w:rsidP="00C976A3">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2410" w:type="dxa"/>
            <w:shd w:val="clear" w:color="auto" w:fill="auto"/>
          </w:tcPr>
          <w:p w:rsidR="002F591D" w:rsidRPr="00C976A3" w:rsidRDefault="002F591D"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Феномен техники</w:t>
            </w:r>
          </w:p>
        </w:tc>
        <w:tc>
          <w:tcPr>
            <w:tcW w:w="6344" w:type="dxa"/>
            <w:shd w:val="clear" w:color="auto" w:fill="auto"/>
          </w:tcPr>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Философия техники</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1. Соотношение философии науки и философии техники</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2.Основные проблемы философии техники.</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3.Философия техники в XX веке.</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4. Развитие философии техники в России.</w:t>
            </w:r>
          </w:p>
          <w:p w:rsidR="00067753" w:rsidRPr="00C976A3" w:rsidRDefault="00067753"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Реферирование литературы</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Работа с Интернет-ресурсами</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C976A3">
              <w:rPr>
                <w:rFonts w:ascii="Times New Roman" w:eastAsia="Times New Roman" w:hAnsi="Times New Roman" w:cs="Times New Roman"/>
                <w:sz w:val="24"/>
                <w:szCs w:val="24"/>
                <w:lang w:eastAsia="ru-RU"/>
              </w:rPr>
              <w:t>Подготовка интеллект-карт</w:t>
            </w:r>
          </w:p>
        </w:tc>
      </w:tr>
      <w:tr w:rsidR="002F591D" w:rsidRPr="00C976A3" w:rsidTr="002F591D">
        <w:tc>
          <w:tcPr>
            <w:tcW w:w="817" w:type="dxa"/>
            <w:shd w:val="clear" w:color="auto" w:fill="auto"/>
          </w:tcPr>
          <w:p w:rsidR="002F591D" w:rsidRPr="00C976A3" w:rsidRDefault="002F591D"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w:t>
            </w:r>
          </w:p>
        </w:tc>
        <w:tc>
          <w:tcPr>
            <w:tcW w:w="2410" w:type="dxa"/>
            <w:shd w:val="clear" w:color="auto" w:fill="auto"/>
          </w:tcPr>
          <w:p w:rsidR="002F591D" w:rsidRPr="00C976A3" w:rsidRDefault="002F591D" w:rsidP="00C976A3">
            <w:pPr>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Философские проблемы дизайна.</w:t>
            </w:r>
          </w:p>
          <w:p w:rsidR="002F591D" w:rsidRPr="00C976A3" w:rsidRDefault="002F591D" w:rsidP="00C976A3">
            <w:pPr>
              <w:spacing w:after="0" w:line="240" w:lineRule="auto"/>
              <w:jc w:val="both"/>
              <w:rPr>
                <w:rFonts w:ascii="Times New Roman" w:eastAsia="Times New Roman" w:hAnsi="Times New Roman" w:cs="Times New Roman"/>
                <w:sz w:val="24"/>
                <w:szCs w:val="24"/>
                <w:lang w:eastAsia="ru-RU"/>
              </w:rPr>
            </w:pPr>
          </w:p>
        </w:tc>
        <w:tc>
          <w:tcPr>
            <w:tcW w:w="6344" w:type="dxa"/>
            <w:shd w:val="clear" w:color="auto" w:fill="auto"/>
          </w:tcPr>
          <w:p w:rsidR="00067753" w:rsidRPr="00C976A3" w:rsidRDefault="00067753"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Философия дизайна</w:t>
            </w:r>
          </w:p>
          <w:p w:rsidR="00067753" w:rsidRPr="00C976A3" w:rsidRDefault="00067753"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1.Философия искусства и дизайн.</w:t>
            </w:r>
          </w:p>
          <w:p w:rsidR="00067753" w:rsidRPr="00C976A3" w:rsidRDefault="00067753"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2.Философия дизайна как изучение определений дизайна, а также предположений, основ и последствий дизайна. </w:t>
            </w:r>
          </w:p>
          <w:p w:rsidR="00067753" w:rsidRPr="00C976A3" w:rsidRDefault="00067753"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3.Дизайн - </w:t>
            </w:r>
            <w:proofErr w:type="spellStart"/>
            <w:r w:rsidRPr="00C976A3">
              <w:rPr>
                <w:rFonts w:ascii="Times New Roman" w:eastAsia="Times New Roman" w:hAnsi="Times New Roman" w:cs="Times New Roman"/>
                <w:color w:val="000000"/>
                <w:sz w:val="24"/>
                <w:szCs w:val="24"/>
                <w:lang w:eastAsia="ru-RU"/>
              </w:rPr>
              <w:t>суб</w:t>
            </w:r>
            <w:proofErr w:type="spellEnd"/>
            <w:r w:rsidRPr="00C976A3">
              <w:rPr>
                <w:rFonts w:ascii="Times New Roman" w:eastAsia="Times New Roman" w:hAnsi="Times New Roman" w:cs="Times New Roman"/>
                <w:color w:val="000000"/>
                <w:sz w:val="24"/>
                <w:szCs w:val="24"/>
                <w:lang w:eastAsia="ru-RU"/>
              </w:rPr>
              <w:t xml:space="preserve">-дисциплина эстетики, </w:t>
            </w:r>
          </w:p>
          <w:p w:rsidR="00067753" w:rsidRPr="00C976A3" w:rsidRDefault="00067753"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4.Философы дизайна: Роланд Барт, </w:t>
            </w:r>
            <w:proofErr w:type="spellStart"/>
            <w:r w:rsidRPr="00C976A3">
              <w:rPr>
                <w:rFonts w:ascii="Times New Roman" w:eastAsia="Times New Roman" w:hAnsi="Times New Roman" w:cs="Times New Roman"/>
                <w:color w:val="000000"/>
                <w:sz w:val="24"/>
                <w:szCs w:val="24"/>
                <w:lang w:eastAsia="ru-RU"/>
              </w:rPr>
              <w:t>Гленн</w:t>
            </w:r>
            <w:proofErr w:type="spellEnd"/>
            <w:r w:rsidRPr="00C976A3">
              <w:rPr>
                <w:rFonts w:ascii="Times New Roman" w:eastAsia="Times New Roman" w:hAnsi="Times New Roman" w:cs="Times New Roman"/>
                <w:color w:val="000000"/>
                <w:sz w:val="24"/>
                <w:szCs w:val="24"/>
                <w:lang w:eastAsia="ru-RU"/>
              </w:rPr>
              <w:t xml:space="preserve"> </w:t>
            </w:r>
            <w:proofErr w:type="spellStart"/>
            <w:r w:rsidRPr="00C976A3">
              <w:rPr>
                <w:rFonts w:ascii="Times New Roman" w:eastAsia="Times New Roman" w:hAnsi="Times New Roman" w:cs="Times New Roman"/>
                <w:color w:val="000000"/>
                <w:sz w:val="24"/>
                <w:szCs w:val="24"/>
                <w:lang w:eastAsia="ru-RU"/>
              </w:rPr>
              <w:t>Парсонс</w:t>
            </w:r>
            <w:proofErr w:type="spellEnd"/>
            <w:r w:rsidRPr="00C976A3">
              <w:rPr>
                <w:rFonts w:ascii="Times New Roman" w:eastAsia="Times New Roman" w:hAnsi="Times New Roman" w:cs="Times New Roman"/>
                <w:color w:val="000000"/>
                <w:sz w:val="24"/>
                <w:szCs w:val="24"/>
                <w:lang w:eastAsia="ru-RU"/>
              </w:rPr>
              <w:t xml:space="preserve">, Джейн Форси, Жан </w:t>
            </w:r>
            <w:proofErr w:type="spellStart"/>
            <w:r w:rsidRPr="00C976A3">
              <w:rPr>
                <w:rFonts w:ascii="Times New Roman" w:eastAsia="Times New Roman" w:hAnsi="Times New Roman" w:cs="Times New Roman"/>
                <w:color w:val="000000"/>
                <w:sz w:val="24"/>
                <w:szCs w:val="24"/>
                <w:lang w:eastAsia="ru-RU"/>
              </w:rPr>
              <w:t>Бодрийяр</w:t>
            </w:r>
            <w:proofErr w:type="spellEnd"/>
            <w:r w:rsidRPr="00C976A3">
              <w:rPr>
                <w:rFonts w:ascii="Times New Roman" w:eastAsia="Times New Roman" w:hAnsi="Times New Roman" w:cs="Times New Roman"/>
                <w:color w:val="000000"/>
                <w:sz w:val="24"/>
                <w:szCs w:val="24"/>
                <w:lang w:eastAsia="ru-RU"/>
              </w:rPr>
              <w:t xml:space="preserve">, Альберт </w:t>
            </w:r>
            <w:proofErr w:type="spellStart"/>
            <w:r w:rsidRPr="00C976A3">
              <w:rPr>
                <w:rFonts w:ascii="Times New Roman" w:eastAsia="Times New Roman" w:hAnsi="Times New Roman" w:cs="Times New Roman"/>
                <w:color w:val="000000"/>
                <w:sz w:val="24"/>
                <w:szCs w:val="24"/>
                <w:lang w:eastAsia="ru-RU"/>
              </w:rPr>
              <w:t>Боргманн</w:t>
            </w:r>
            <w:proofErr w:type="spellEnd"/>
            <w:r w:rsidRPr="00C976A3">
              <w:rPr>
                <w:rFonts w:ascii="Times New Roman" w:eastAsia="Times New Roman" w:hAnsi="Times New Roman" w:cs="Times New Roman"/>
                <w:color w:val="000000"/>
                <w:sz w:val="24"/>
                <w:szCs w:val="24"/>
                <w:lang w:eastAsia="ru-RU"/>
              </w:rPr>
              <w:t>, Умберто Эко, Мартин Хайдеггер.</w:t>
            </w:r>
          </w:p>
          <w:p w:rsidR="00067753" w:rsidRPr="00C976A3" w:rsidRDefault="00067753"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Реферирование литературы</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Работа с Интернет-ресурсами</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Подготовка интеллект-карт</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Подготовка эссе, презентаций</w:t>
            </w:r>
          </w:p>
        </w:tc>
      </w:tr>
    </w:tbl>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C976A3">
        <w:rPr>
          <w:rFonts w:ascii="Times New Roman" w:eastAsia="Times New Roman" w:hAnsi="Times New Roman" w:cs="Times New Roman"/>
          <w:b/>
          <w:bCs/>
          <w:i/>
          <w:iCs/>
          <w:sz w:val="24"/>
          <w:szCs w:val="24"/>
          <w:lang w:eastAsia="ru-RU"/>
        </w:rPr>
        <w:t>5. Перечень учебно-методического обеспечения для самостоятельной работы обучающихся по дисциплине</w:t>
      </w:r>
    </w:p>
    <w:p w:rsidR="00067753" w:rsidRPr="00C976A3" w:rsidRDefault="00067753" w:rsidP="00C976A3">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p>
    <w:p w:rsidR="00FF4F77" w:rsidRPr="00C976A3" w:rsidRDefault="00FF4F77" w:rsidP="00B634CB">
      <w:pPr>
        <w:numPr>
          <w:ilvl w:val="0"/>
          <w:numId w:val="11"/>
        </w:numPr>
        <w:spacing w:after="0" w:line="240" w:lineRule="auto"/>
        <w:contextualSpacing/>
        <w:rPr>
          <w:rFonts w:ascii="Times New Roman" w:eastAsia="Times New Roman" w:hAnsi="Times New Roman" w:cs="Times New Roman"/>
          <w:sz w:val="24"/>
          <w:szCs w:val="24"/>
          <w:u w:val="single"/>
          <w:lang w:eastAsia="ru-RU"/>
        </w:rPr>
      </w:pPr>
      <w:r w:rsidRPr="00C976A3">
        <w:rPr>
          <w:rFonts w:ascii="Times New Roman" w:eastAsia="Times New Roman" w:hAnsi="Times New Roman" w:cs="Times New Roman"/>
          <w:color w:val="000000"/>
          <w:sz w:val="24"/>
          <w:szCs w:val="24"/>
          <w:lang w:eastAsia="ru-RU"/>
        </w:rPr>
        <w:t xml:space="preserve">Бережная И.Н. Философские проблемы науки и техники [Электронный ресурс]: учебное пособие для магистров всех направлений / И.Н. Бережная. — Электрон. текстовые данные. — Белгород: Белгородский государственный технологический университет им. В.Г. Шухова, ЭБС АСВ, 2014. — 117 c. — 2227-8397. — Режим доступа: </w:t>
      </w:r>
      <w:hyperlink r:id="rId6" w:history="1">
        <w:r w:rsidRPr="00C976A3">
          <w:rPr>
            <w:rFonts w:ascii="Times New Roman" w:eastAsia="Times New Roman" w:hAnsi="Times New Roman" w:cs="Times New Roman"/>
            <w:sz w:val="24"/>
            <w:szCs w:val="24"/>
            <w:u w:val="single"/>
            <w:lang w:eastAsia="ru-RU"/>
          </w:rPr>
          <w:t>http://www.iprbookshop.ru/57282.html</w:t>
        </w:r>
      </w:hyperlink>
      <w:r w:rsidRPr="00C976A3">
        <w:rPr>
          <w:rFonts w:ascii="Times New Roman" w:eastAsia="Times New Roman" w:hAnsi="Times New Roman" w:cs="Times New Roman"/>
          <w:sz w:val="24"/>
          <w:szCs w:val="24"/>
          <w:u w:val="single"/>
          <w:lang w:eastAsia="ru-RU"/>
        </w:rPr>
        <w:t>.— ЭБС «</w:t>
      </w:r>
      <w:proofErr w:type="spellStart"/>
      <w:r w:rsidRPr="00C976A3">
        <w:rPr>
          <w:rFonts w:ascii="Times New Roman" w:eastAsia="Times New Roman" w:hAnsi="Times New Roman" w:cs="Times New Roman"/>
          <w:sz w:val="24"/>
          <w:szCs w:val="24"/>
          <w:u w:val="single"/>
          <w:lang w:eastAsia="ru-RU"/>
        </w:rPr>
        <w:t>IPRbooks</w:t>
      </w:r>
      <w:proofErr w:type="spellEnd"/>
      <w:r w:rsidRPr="00C976A3">
        <w:rPr>
          <w:rFonts w:ascii="Times New Roman" w:eastAsia="Times New Roman" w:hAnsi="Times New Roman" w:cs="Times New Roman"/>
          <w:sz w:val="24"/>
          <w:szCs w:val="24"/>
          <w:u w:val="single"/>
          <w:lang w:eastAsia="ru-RU"/>
        </w:rPr>
        <w:t>».</w:t>
      </w:r>
    </w:p>
    <w:p w:rsidR="00FF4F77" w:rsidRPr="00C976A3" w:rsidRDefault="00FF4F77" w:rsidP="00B634CB">
      <w:pPr>
        <w:numPr>
          <w:ilvl w:val="0"/>
          <w:numId w:val="11"/>
        </w:numPr>
        <w:spacing w:after="0" w:line="240" w:lineRule="auto"/>
        <w:contextualSpacing/>
        <w:rPr>
          <w:rFonts w:ascii="Times New Roman" w:eastAsia="Times New Roman" w:hAnsi="Times New Roman" w:cs="Times New Roman"/>
          <w:sz w:val="24"/>
          <w:szCs w:val="24"/>
          <w:u w:val="single"/>
          <w:lang w:eastAsia="ru-RU"/>
        </w:rPr>
      </w:pPr>
      <w:r w:rsidRPr="00C976A3">
        <w:rPr>
          <w:rFonts w:ascii="Times New Roman" w:eastAsia="Times New Roman" w:hAnsi="Times New Roman" w:cs="Times New Roman"/>
          <w:color w:val="000000"/>
          <w:sz w:val="24"/>
          <w:szCs w:val="24"/>
          <w:lang w:eastAsia="ru-RU"/>
        </w:rPr>
        <w:t>Быковская Г.А. История науки и техники (Магистратура) [Электронный ресурс</w:t>
      </w:r>
      <w:proofErr w:type="gramStart"/>
      <w:r w:rsidRPr="00C976A3">
        <w:rPr>
          <w:rFonts w:ascii="Times New Roman" w:eastAsia="Times New Roman" w:hAnsi="Times New Roman" w:cs="Times New Roman"/>
          <w:color w:val="000000"/>
          <w:sz w:val="24"/>
          <w:szCs w:val="24"/>
          <w:lang w:eastAsia="ru-RU"/>
        </w:rPr>
        <w:t>] :</w:t>
      </w:r>
      <w:proofErr w:type="gramEnd"/>
      <w:r w:rsidRPr="00C976A3">
        <w:rPr>
          <w:rFonts w:ascii="Times New Roman" w:eastAsia="Times New Roman" w:hAnsi="Times New Roman" w:cs="Times New Roman"/>
          <w:color w:val="000000"/>
          <w:sz w:val="24"/>
          <w:szCs w:val="24"/>
          <w:lang w:eastAsia="ru-RU"/>
        </w:rPr>
        <w:t xml:space="preserve"> учебное пособие / Г.А. Быковская, А.Н. Злобин. — Электрон. текстовые данные. — Воронеж: Воронежский государственный университет инженерных технологий, 2016. — 60 c. — 978-5-00032-202-4. — Режим доступа: </w:t>
      </w:r>
      <w:hyperlink r:id="rId7" w:history="1">
        <w:r w:rsidRPr="00C976A3">
          <w:rPr>
            <w:rFonts w:ascii="Times New Roman" w:eastAsia="Times New Roman" w:hAnsi="Times New Roman" w:cs="Times New Roman"/>
            <w:sz w:val="24"/>
            <w:szCs w:val="24"/>
            <w:u w:val="single"/>
            <w:lang w:eastAsia="ru-RU"/>
          </w:rPr>
          <w:t>http://www.iprbookshop.ru/64404.html</w:t>
        </w:r>
      </w:hyperlink>
      <w:r w:rsidRPr="00C976A3">
        <w:rPr>
          <w:rFonts w:ascii="Times New Roman" w:eastAsia="Times New Roman" w:hAnsi="Times New Roman" w:cs="Times New Roman"/>
          <w:sz w:val="24"/>
          <w:szCs w:val="24"/>
          <w:u w:val="single"/>
          <w:lang w:eastAsia="ru-RU"/>
        </w:rPr>
        <w:t>.— ЭБС «</w:t>
      </w:r>
      <w:proofErr w:type="spellStart"/>
      <w:r w:rsidRPr="00C976A3">
        <w:rPr>
          <w:rFonts w:ascii="Times New Roman" w:eastAsia="Times New Roman" w:hAnsi="Times New Roman" w:cs="Times New Roman"/>
          <w:sz w:val="24"/>
          <w:szCs w:val="24"/>
          <w:u w:val="single"/>
          <w:lang w:eastAsia="ru-RU"/>
        </w:rPr>
        <w:t>IPRbooks</w:t>
      </w:r>
      <w:proofErr w:type="spellEnd"/>
      <w:r w:rsidRPr="00C976A3">
        <w:rPr>
          <w:rFonts w:ascii="Times New Roman" w:eastAsia="Times New Roman" w:hAnsi="Times New Roman" w:cs="Times New Roman"/>
          <w:sz w:val="24"/>
          <w:szCs w:val="24"/>
          <w:u w:val="single"/>
          <w:lang w:eastAsia="ru-RU"/>
        </w:rPr>
        <w:t>».</w:t>
      </w:r>
    </w:p>
    <w:p w:rsidR="00FF4F77" w:rsidRPr="00C976A3" w:rsidRDefault="00FF4F77" w:rsidP="00B634CB">
      <w:pPr>
        <w:numPr>
          <w:ilvl w:val="0"/>
          <w:numId w:val="11"/>
        </w:numPr>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color w:val="000000"/>
          <w:sz w:val="24"/>
          <w:szCs w:val="24"/>
          <w:lang w:eastAsia="ru-RU"/>
        </w:rPr>
        <w:t>Матвеева Е.Ю. Философские вопросы науки и техники. Часть 1. Философские вопросы науки [Электронный ресурс</w:t>
      </w:r>
      <w:proofErr w:type="gramStart"/>
      <w:r w:rsidRPr="00C976A3">
        <w:rPr>
          <w:rFonts w:ascii="Times New Roman" w:eastAsia="Times New Roman" w:hAnsi="Times New Roman" w:cs="Times New Roman"/>
          <w:color w:val="000000"/>
          <w:sz w:val="24"/>
          <w:szCs w:val="24"/>
          <w:lang w:eastAsia="ru-RU"/>
        </w:rPr>
        <w:t>] :</w:t>
      </w:r>
      <w:proofErr w:type="gramEnd"/>
      <w:r w:rsidRPr="00C976A3">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272 c. — 2227-8397. — Режим доступа: </w:t>
      </w:r>
      <w:hyperlink r:id="rId8" w:history="1">
        <w:r w:rsidRPr="00C976A3">
          <w:rPr>
            <w:rFonts w:ascii="Times New Roman" w:eastAsia="Times New Roman" w:hAnsi="Times New Roman" w:cs="Times New Roman"/>
            <w:sz w:val="24"/>
            <w:szCs w:val="24"/>
            <w:lang w:eastAsia="ru-RU"/>
          </w:rPr>
          <w:t>http://www.iprbookshop.ru/57318.html</w:t>
        </w:r>
      </w:hyperlink>
      <w:r w:rsidRPr="00C976A3">
        <w:rPr>
          <w:rFonts w:ascii="Times New Roman" w:eastAsia="Times New Roman" w:hAnsi="Times New Roman" w:cs="Times New Roman"/>
          <w:sz w:val="24"/>
          <w:szCs w:val="24"/>
          <w:lang w:eastAsia="ru-RU"/>
        </w:rPr>
        <w:t>.— ЭБС «</w:t>
      </w:r>
      <w:proofErr w:type="spellStart"/>
      <w:r w:rsidRPr="00C976A3">
        <w:rPr>
          <w:rFonts w:ascii="Times New Roman" w:eastAsia="Times New Roman" w:hAnsi="Times New Roman" w:cs="Times New Roman"/>
          <w:sz w:val="24"/>
          <w:szCs w:val="24"/>
          <w:lang w:eastAsia="ru-RU"/>
        </w:rPr>
        <w:t>IPRbooks</w:t>
      </w:r>
      <w:proofErr w:type="spellEnd"/>
      <w:r w:rsidRPr="00C976A3">
        <w:rPr>
          <w:rFonts w:ascii="Times New Roman" w:eastAsia="Times New Roman" w:hAnsi="Times New Roman" w:cs="Times New Roman"/>
          <w:sz w:val="24"/>
          <w:szCs w:val="24"/>
          <w:lang w:eastAsia="ru-RU"/>
        </w:rPr>
        <w:t>».</w:t>
      </w:r>
    </w:p>
    <w:p w:rsidR="00FF4F77" w:rsidRPr="00C976A3" w:rsidRDefault="00FF4F77" w:rsidP="00B634CB">
      <w:pPr>
        <w:numPr>
          <w:ilvl w:val="0"/>
          <w:numId w:val="11"/>
        </w:numPr>
        <w:spacing w:after="0" w:line="240" w:lineRule="auto"/>
        <w:contextualSpacing/>
        <w:rPr>
          <w:rFonts w:ascii="Times New Roman" w:eastAsia="Times New Roman" w:hAnsi="Times New Roman" w:cs="Times New Roman"/>
          <w:sz w:val="24"/>
          <w:szCs w:val="24"/>
          <w:lang w:eastAsia="ru-RU"/>
        </w:rPr>
      </w:pPr>
      <w:proofErr w:type="spellStart"/>
      <w:r w:rsidRPr="00C976A3">
        <w:rPr>
          <w:rFonts w:ascii="Times New Roman" w:eastAsia="Times New Roman" w:hAnsi="Times New Roman" w:cs="Times New Roman"/>
          <w:sz w:val="24"/>
          <w:szCs w:val="24"/>
          <w:lang w:eastAsia="ru-RU"/>
        </w:rPr>
        <w:t>Прытков</w:t>
      </w:r>
      <w:proofErr w:type="spellEnd"/>
      <w:r w:rsidRPr="00C976A3">
        <w:rPr>
          <w:rFonts w:ascii="Times New Roman" w:eastAsia="Times New Roman" w:hAnsi="Times New Roman" w:cs="Times New Roman"/>
          <w:sz w:val="24"/>
          <w:szCs w:val="24"/>
          <w:lang w:eastAsia="ru-RU"/>
        </w:rPr>
        <w:t xml:space="preserve"> В.П. Философские проблемы науки и техники [Электронный ресурс</w:t>
      </w:r>
      <w:proofErr w:type="gramStart"/>
      <w:r w:rsidRPr="00C976A3">
        <w:rPr>
          <w:rFonts w:ascii="Times New Roman" w:eastAsia="Times New Roman" w:hAnsi="Times New Roman" w:cs="Times New Roman"/>
          <w:sz w:val="24"/>
          <w:szCs w:val="24"/>
          <w:lang w:eastAsia="ru-RU"/>
        </w:rPr>
        <w:t>] :</w:t>
      </w:r>
      <w:proofErr w:type="gramEnd"/>
      <w:r w:rsidRPr="00C976A3">
        <w:rPr>
          <w:rFonts w:ascii="Times New Roman" w:eastAsia="Times New Roman" w:hAnsi="Times New Roman" w:cs="Times New Roman"/>
          <w:sz w:val="24"/>
          <w:szCs w:val="24"/>
          <w:lang w:eastAsia="ru-RU"/>
        </w:rPr>
        <w:t xml:space="preserve"> учебное пособие / В.П. </w:t>
      </w:r>
      <w:proofErr w:type="spellStart"/>
      <w:r w:rsidRPr="00C976A3">
        <w:rPr>
          <w:rFonts w:ascii="Times New Roman" w:eastAsia="Times New Roman" w:hAnsi="Times New Roman" w:cs="Times New Roman"/>
          <w:sz w:val="24"/>
          <w:szCs w:val="24"/>
          <w:lang w:eastAsia="ru-RU"/>
        </w:rPr>
        <w:t>Прытков</w:t>
      </w:r>
      <w:proofErr w:type="spellEnd"/>
      <w:r w:rsidRPr="00C976A3">
        <w:rPr>
          <w:rFonts w:ascii="Times New Roman" w:eastAsia="Times New Roman" w:hAnsi="Times New Roman" w:cs="Times New Roman"/>
          <w:sz w:val="24"/>
          <w:szCs w:val="24"/>
          <w:lang w:eastAsia="ru-RU"/>
        </w:rPr>
        <w:t xml:space="preserve">. — Электрон. текстовые данные. — Екатеринбург: Уральский федеральный университет, 2013. — 64 c. — 978-5-7996-0937-5. — Режим доступа: </w:t>
      </w:r>
      <w:hyperlink r:id="rId9" w:history="1">
        <w:r w:rsidRPr="00C976A3">
          <w:rPr>
            <w:rFonts w:ascii="Times New Roman" w:eastAsia="Times New Roman" w:hAnsi="Times New Roman" w:cs="Times New Roman"/>
            <w:color w:val="0000FF" w:themeColor="hyperlink"/>
            <w:sz w:val="24"/>
            <w:szCs w:val="24"/>
            <w:u w:val="single"/>
            <w:lang w:eastAsia="ru-RU"/>
          </w:rPr>
          <w:t>http://www.iprbookshop.ru/68407.html</w:t>
        </w:r>
      </w:hyperlink>
      <w:r w:rsidRPr="00C976A3">
        <w:rPr>
          <w:rFonts w:ascii="Times New Roman" w:eastAsia="Times New Roman" w:hAnsi="Times New Roman" w:cs="Times New Roman"/>
          <w:sz w:val="24"/>
          <w:szCs w:val="24"/>
          <w:lang w:eastAsia="ru-RU"/>
        </w:rPr>
        <w:t>.— ЭБС «</w:t>
      </w:r>
      <w:proofErr w:type="spellStart"/>
      <w:r w:rsidRPr="00C976A3">
        <w:rPr>
          <w:rFonts w:ascii="Times New Roman" w:eastAsia="Times New Roman" w:hAnsi="Times New Roman" w:cs="Times New Roman"/>
          <w:sz w:val="24"/>
          <w:szCs w:val="24"/>
          <w:lang w:eastAsia="ru-RU"/>
        </w:rPr>
        <w:t>IPRbooks</w:t>
      </w:r>
      <w:proofErr w:type="spellEnd"/>
      <w:r w:rsidRPr="00C976A3">
        <w:rPr>
          <w:rFonts w:ascii="Times New Roman" w:eastAsia="Times New Roman" w:hAnsi="Times New Roman" w:cs="Times New Roman"/>
          <w:sz w:val="24"/>
          <w:szCs w:val="24"/>
          <w:lang w:eastAsia="ru-RU"/>
        </w:rPr>
        <w:t>».</w:t>
      </w:r>
    </w:p>
    <w:p w:rsidR="00FF4F77" w:rsidRPr="00C976A3" w:rsidRDefault="00FF4F77" w:rsidP="00C976A3">
      <w:pPr>
        <w:spacing w:after="0" w:line="240" w:lineRule="auto"/>
        <w:ind w:left="360"/>
        <w:contextualSpacing/>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ind w:left="357"/>
        <w:jc w:val="both"/>
        <w:rPr>
          <w:rFonts w:ascii="Times New Roman" w:eastAsia="Times New Roman" w:hAnsi="Times New Roman" w:cs="Times New Roman"/>
          <w:b/>
          <w:bCs/>
          <w:i/>
          <w:iCs/>
          <w:sz w:val="24"/>
          <w:szCs w:val="24"/>
          <w:lang w:eastAsia="ru-RU"/>
        </w:rPr>
      </w:pPr>
      <w:r w:rsidRPr="00C976A3">
        <w:rPr>
          <w:rFonts w:ascii="Times New Roman" w:eastAsia="Times New Roman" w:hAnsi="Times New Roman" w:cs="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907959" w:rsidRPr="00C976A3" w:rsidRDefault="00907959" w:rsidP="00C976A3">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rsidR="00907959" w:rsidRPr="00C976A3" w:rsidRDefault="00907959" w:rsidP="00C976A3">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текущий контроль успеваемости</w:t>
      </w:r>
    </w:p>
    <w:p w:rsidR="00907959" w:rsidRPr="00C976A3" w:rsidRDefault="00907959" w:rsidP="00C976A3">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промежуточная аттестация обучающихся по дисциплине</w:t>
      </w:r>
    </w:p>
    <w:p w:rsidR="00907959" w:rsidRPr="00C976A3" w:rsidRDefault="00907959" w:rsidP="00C976A3">
      <w:pPr>
        <w:autoSpaceDE w:val="0"/>
        <w:adjustRightInd w:val="0"/>
        <w:spacing w:after="0" w:line="240" w:lineRule="auto"/>
        <w:ind w:firstLine="708"/>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C976A3">
        <w:rPr>
          <w:rFonts w:ascii="Times New Roman" w:eastAsia="Times New Roman" w:hAnsi="Times New Roman" w:cs="Times New Roman"/>
          <w:bCs/>
          <w:sz w:val="24"/>
          <w:szCs w:val="24"/>
          <w:lang w:eastAsia="ru-RU"/>
        </w:rPr>
        <w:t>приложении</w:t>
      </w:r>
      <w:r w:rsidRPr="00C976A3">
        <w:rPr>
          <w:rFonts w:ascii="Times New Roman" w:eastAsia="Times New Roman" w:hAnsi="Times New Roman" w:cs="Times New Roman"/>
          <w:sz w:val="24"/>
          <w:szCs w:val="24"/>
          <w:lang w:eastAsia="ru-RU"/>
        </w:rPr>
        <w:t xml:space="preserve"> к рабочей программе дисциплины</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907959" w:rsidRPr="00C976A3" w:rsidRDefault="00907959" w:rsidP="00C976A3">
      <w:pPr>
        <w:autoSpaceDE w:val="0"/>
        <w:adjustRightInd w:val="0"/>
        <w:spacing w:after="0" w:line="240" w:lineRule="auto"/>
        <w:ind w:left="720"/>
        <w:jc w:val="both"/>
        <w:rPr>
          <w:rFonts w:ascii="Times New Roman" w:eastAsia="Times New Roman" w:hAnsi="Times New Roman" w:cs="Times New Roman"/>
          <w:i/>
          <w:iCs/>
          <w:sz w:val="24"/>
          <w:szCs w:val="24"/>
          <w:lang w:eastAsia="ru-RU"/>
        </w:rPr>
      </w:pPr>
    </w:p>
    <w:p w:rsidR="00907959" w:rsidRPr="00C976A3" w:rsidRDefault="00067753" w:rsidP="00C976A3">
      <w:pPr>
        <w:autoSpaceDE w:val="0"/>
        <w:autoSpaceDN w:val="0"/>
        <w:adjustRightInd w:val="0"/>
        <w:spacing w:after="0" w:line="240" w:lineRule="auto"/>
        <w:ind w:left="1129"/>
        <w:jc w:val="both"/>
        <w:rPr>
          <w:rFonts w:ascii="Times New Roman" w:eastAsia="Times New Roman" w:hAnsi="Times New Roman" w:cs="Times New Roman"/>
          <w:b/>
          <w:iCs/>
          <w:sz w:val="24"/>
          <w:szCs w:val="24"/>
          <w:lang w:eastAsia="ru-RU"/>
        </w:rPr>
      </w:pPr>
      <w:r w:rsidRPr="00C976A3">
        <w:rPr>
          <w:rFonts w:ascii="Times New Roman" w:eastAsia="Times New Roman" w:hAnsi="Times New Roman" w:cs="Times New Roman"/>
          <w:b/>
          <w:iCs/>
          <w:sz w:val="24"/>
          <w:szCs w:val="24"/>
          <w:lang w:eastAsia="ru-RU"/>
        </w:rPr>
        <w:t xml:space="preserve">6.1 </w:t>
      </w:r>
      <w:r w:rsidR="00907959" w:rsidRPr="00C976A3">
        <w:rPr>
          <w:rFonts w:ascii="Times New Roman" w:eastAsia="Times New Roman" w:hAnsi="Times New Roman" w:cs="Times New Roman"/>
          <w:b/>
          <w:iCs/>
          <w:sz w:val="24"/>
          <w:szCs w:val="24"/>
          <w:lang w:eastAsia="ru-RU"/>
        </w:rPr>
        <w:t>Паспорт фонда оценочных средств для проведения текущей аттестации по дисциплине (модулю)</w:t>
      </w:r>
    </w:p>
    <w:p w:rsidR="00907959" w:rsidRPr="00C976A3" w:rsidRDefault="00907959" w:rsidP="00C976A3">
      <w:pPr>
        <w:autoSpaceDE w:val="0"/>
        <w:adjustRightInd w:val="0"/>
        <w:spacing w:after="0" w:line="240" w:lineRule="auto"/>
        <w:ind w:left="1129"/>
        <w:jc w:val="both"/>
        <w:rPr>
          <w:rFonts w:ascii="Times New Roman" w:eastAsia="Times New Roman" w:hAnsi="Times New Roman" w:cs="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09"/>
        <w:gridCol w:w="1416"/>
        <w:gridCol w:w="4958"/>
      </w:tblGrid>
      <w:tr w:rsidR="00907959" w:rsidRPr="00C976A3" w:rsidTr="007A1D81">
        <w:tc>
          <w:tcPr>
            <w:tcW w:w="70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 п/п</w:t>
            </w:r>
          </w:p>
        </w:tc>
        <w:tc>
          <w:tcPr>
            <w:tcW w:w="240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Контролируемые разделы (темы)</w:t>
            </w:r>
          </w:p>
        </w:tc>
        <w:tc>
          <w:tcPr>
            <w:tcW w:w="1416"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Код контролируемой компетенции</w:t>
            </w:r>
          </w:p>
        </w:tc>
        <w:tc>
          <w:tcPr>
            <w:tcW w:w="4958"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 xml:space="preserve"> Наименование оценочного средства</w:t>
            </w:r>
          </w:p>
        </w:tc>
      </w:tr>
      <w:tr w:rsidR="00907959" w:rsidRPr="00C976A3" w:rsidTr="007A1D81">
        <w:tc>
          <w:tcPr>
            <w:tcW w:w="709" w:type="dxa"/>
            <w:tcBorders>
              <w:top w:val="single" w:sz="4" w:space="0" w:color="auto"/>
              <w:left w:val="single" w:sz="4" w:space="0" w:color="auto"/>
              <w:bottom w:val="single" w:sz="4" w:space="0" w:color="auto"/>
              <w:right w:val="single" w:sz="4" w:space="0" w:color="auto"/>
            </w:tcBorders>
          </w:tcPr>
          <w:p w:rsidR="00907959" w:rsidRPr="00C976A3" w:rsidRDefault="00907959" w:rsidP="00B634CB">
            <w:pPr>
              <w:widowControl w:val="0"/>
              <w:numPr>
                <w:ilvl w:val="0"/>
                <w:numId w:val="3"/>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C976A3" w:rsidRDefault="00984D49" w:rsidP="00C976A3">
            <w:pPr>
              <w:autoSpaceDN w:val="0"/>
              <w:spacing w:after="0" w:line="240" w:lineRule="auto"/>
              <w:rPr>
                <w:rFonts w:ascii="Times New Roman" w:eastAsia="Calibri" w:hAnsi="Times New Roman" w:cs="Times New Roman"/>
                <w:bCs/>
                <w:noProof/>
                <w:sz w:val="24"/>
                <w:szCs w:val="24"/>
              </w:rPr>
            </w:pPr>
            <w:r w:rsidRPr="00C976A3">
              <w:rPr>
                <w:rFonts w:ascii="Times New Roman" w:eastAsia="Calibri" w:hAnsi="Times New Roman" w:cs="Times New Roman"/>
                <w:bCs/>
                <w:noProof/>
                <w:sz w:val="24"/>
                <w:szCs w:val="24"/>
              </w:rPr>
              <w:t>Феномен науки</w:t>
            </w:r>
          </w:p>
        </w:tc>
        <w:tc>
          <w:tcPr>
            <w:tcW w:w="1416"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УК-1</w:t>
            </w:r>
          </w:p>
          <w:p w:rsidR="00984D49" w:rsidRPr="00C976A3" w:rsidRDefault="00984D49"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Вопросы к занятию, практические задания различной степени сложности</w:t>
            </w:r>
          </w:p>
        </w:tc>
      </w:tr>
      <w:tr w:rsidR="00907959" w:rsidRPr="00C976A3" w:rsidTr="007A1D81">
        <w:tc>
          <w:tcPr>
            <w:tcW w:w="709" w:type="dxa"/>
            <w:tcBorders>
              <w:top w:val="single" w:sz="4" w:space="0" w:color="auto"/>
              <w:left w:val="single" w:sz="4" w:space="0" w:color="auto"/>
              <w:bottom w:val="single" w:sz="4" w:space="0" w:color="auto"/>
              <w:right w:val="single" w:sz="4" w:space="0" w:color="auto"/>
            </w:tcBorders>
          </w:tcPr>
          <w:p w:rsidR="00907959" w:rsidRPr="00C976A3" w:rsidRDefault="00907959" w:rsidP="00B634CB">
            <w:pPr>
              <w:widowControl w:val="0"/>
              <w:numPr>
                <w:ilvl w:val="0"/>
                <w:numId w:val="3"/>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C976A3" w:rsidRDefault="00984D49" w:rsidP="00C976A3">
            <w:pPr>
              <w:autoSpaceDN w:val="0"/>
              <w:spacing w:after="0" w:line="240" w:lineRule="auto"/>
              <w:rPr>
                <w:rFonts w:ascii="Times New Roman" w:hAnsi="Times New Roman" w:cs="Times New Roman"/>
                <w:sz w:val="24"/>
                <w:szCs w:val="24"/>
              </w:rPr>
            </w:pPr>
            <w:r w:rsidRPr="00C976A3">
              <w:rPr>
                <w:rFonts w:ascii="Times New Roman" w:hAnsi="Times New Roman" w:cs="Times New Roman"/>
                <w:sz w:val="24"/>
                <w:szCs w:val="24"/>
              </w:rPr>
              <w:t>Феномен техники</w:t>
            </w:r>
          </w:p>
        </w:tc>
        <w:tc>
          <w:tcPr>
            <w:tcW w:w="1416"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УК-1</w:t>
            </w:r>
          </w:p>
          <w:p w:rsidR="00907959" w:rsidRPr="00C976A3" w:rsidRDefault="00984D49" w:rsidP="00C976A3">
            <w:pPr>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Вопросы к занятию, практические задания различной степени сложности, </w:t>
            </w:r>
          </w:p>
        </w:tc>
      </w:tr>
      <w:tr w:rsidR="00907959" w:rsidRPr="00C976A3" w:rsidTr="007A1D81">
        <w:tc>
          <w:tcPr>
            <w:tcW w:w="709" w:type="dxa"/>
            <w:tcBorders>
              <w:top w:val="single" w:sz="4" w:space="0" w:color="auto"/>
              <w:left w:val="single" w:sz="4" w:space="0" w:color="auto"/>
              <w:bottom w:val="single" w:sz="4" w:space="0" w:color="auto"/>
              <w:right w:val="single" w:sz="4" w:space="0" w:color="auto"/>
            </w:tcBorders>
          </w:tcPr>
          <w:p w:rsidR="00907959" w:rsidRPr="00C976A3" w:rsidRDefault="00907959" w:rsidP="00B634CB">
            <w:pPr>
              <w:widowControl w:val="0"/>
              <w:numPr>
                <w:ilvl w:val="0"/>
                <w:numId w:val="3"/>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C976A3" w:rsidRDefault="00984D49" w:rsidP="00C976A3">
            <w:pPr>
              <w:autoSpaceDN w:val="0"/>
              <w:spacing w:after="0" w:line="240" w:lineRule="auto"/>
              <w:rPr>
                <w:rFonts w:ascii="Times New Roman" w:eastAsia="Calibri" w:hAnsi="Times New Roman" w:cs="Times New Roman"/>
                <w:noProof/>
                <w:sz w:val="24"/>
                <w:szCs w:val="24"/>
              </w:rPr>
            </w:pPr>
            <w:r w:rsidRPr="00C976A3">
              <w:rPr>
                <w:rFonts w:ascii="Times New Roman" w:eastAsia="Calibri" w:hAnsi="Times New Roman" w:cs="Times New Roman"/>
                <w:noProof/>
                <w:sz w:val="24"/>
                <w:szCs w:val="24"/>
              </w:rPr>
              <w:t>Философские проблемы дизайна.</w:t>
            </w:r>
          </w:p>
        </w:tc>
        <w:tc>
          <w:tcPr>
            <w:tcW w:w="1416"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УК-1</w:t>
            </w:r>
          </w:p>
          <w:p w:rsidR="00984D49" w:rsidRPr="00C976A3" w:rsidRDefault="00984D49" w:rsidP="00C976A3">
            <w:pPr>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Вопросы к занятию, практические задания различной степени сложности, тестирование</w:t>
            </w:r>
          </w:p>
        </w:tc>
      </w:tr>
    </w:tbl>
    <w:p w:rsidR="00907959" w:rsidRPr="00C976A3" w:rsidRDefault="00907959" w:rsidP="00C976A3">
      <w:pPr>
        <w:autoSpaceDE w:val="0"/>
        <w:adjustRightInd w:val="0"/>
        <w:spacing w:after="0" w:line="240" w:lineRule="auto"/>
        <w:ind w:left="720"/>
        <w:jc w:val="both"/>
        <w:rPr>
          <w:rFonts w:ascii="Times New Roman" w:eastAsia="Times New Roman" w:hAnsi="Times New Roman" w:cs="Times New Roman"/>
          <w:i/>
          <w:iCs/>
          <w:sz w:val="24"/>
          <w:szCs w:val="24"/>
          <w:lang w:eastAsia="ru-RU"/>
        </w:rPr>
      </w:pPr>
    </w:p>
    <w:p w:rsidR="00907959" w:rsidRPr="00C976A3" w:rsidRDefault="00907959" w:rsidP="00C976A3">
      <w:pPr>
        <w:autoSpaceDE w:val="0"/>
        <w:adjustRightInd w:val="0"/>
        <w:spacing w:after="0" w:line="240" w:lineRule="auto"/>
        <w:ind w:firstLine="709"/>
        <w:jc w:val="both"/>
        <w:rPr>
          <w:rFonts w:ascii="Times New Roman" w:eastAsia="Times New Roman" w:hAnsi="Times New Roman" w:cs="Times New Roman"/>
          <w:b/>
          <w:bCs/>
          <w:iCs/>
          <w:sz w:val="24"/>
          <w:szCs w:val="24"/>
          <w:lang w:eastAsia="ru-RU"/>
        </w:rPr>
      </w:pPr>
      <w:r w:rsidRPr="00C976A3">
        <w:rPr>
          <w:rFonts w:ascii="Times New Roman" w:eastAsia="Times New Roman" w:hAnsi="Times New Roman" w:cs="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07959" w:rsidRPr="00C976A3" w:rsidRDefault="00907959" w:rsidP="00C976A3">
      <w:pPr>
        <w:autoSpaceDE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1A7F90" w:rsidRPr="00C976A3" w:rsidRDefault="00907959" w:rsidP="00C976A3">
      <w:pPr>
        <w:autoSpaceDN w:val="0"/>
        <w:spacing w:after="0" w:line="240" w:lineRule="auto"/>
        <w:jc w:val="both"/>
        <w:rPr>
          <w:rFonts w:ascii="Times New Roman" w:eastAsia="Times New Roman" w:hAnsi="Times New Roman" w:cs="Times New Roman"/>
          <w:b/>
          <w:bCs/>
          <w:sz w:val="24"/>
          <w:szCs w:val="24"/>
        </w:rPr>
      </w:pPr>
      <w:r w:rsidRPr="00C976A3">
        <w:rPr>
          <w:rFonts w:ascii="Times New Roman" w:eastAsia="Times New Roman" w:hAnsi="Times New Roman" w:cs="Times New Roman"/>
          <w:b/>
          <w:bCs/>
          <w:sz w:val="24"/>
          <w:szCs w:val="24"/>
        </w:rPr>
        <w:t xml:space="preserve">Тема 1. </w:t>
      </w:r>
      <w:r w:rsidR="001A7F90" w:rsidRPr="00C976A3">
        <w:rPr>
          <w:rFonts w:ascii="Times New Roman" w:eastAsia="Times New Roman" w:hAnsi="Times New Roman" w:cs="Times New Roman"/>
          <w:b/>
          <w:bCs/>
          <w:sz w:val="24"/>
          <w:szCs w:val="24"/>
        </w:rPr>
        <w:t xml:space="preserve">Феномен науки. </w:t>
      </w:r>
    </w:p>
    <w:p w:rsidR="00907959" w:rsidRPr="00C976A3" w:rsidRDefault="001A7F90" w:rsidP="00C976A3">
      <w:pPr>
        <w:autoSpaceDN w:val="0"/>
        <w:spacing w:after="0" w:line="240" w:lineRule="auto"/>
        <w:jc w:val="both"/>
        <w:rPr>
          <w:rFonts w:ascii="Times New Roman" w:eastAsia="Times New Roman" w:hAnsi="Times New Roman" w:cs="Times New Roman"/>
          <w:b/>
          <w:bCs/>
          <w:sz w:val="24"/>
          <w:szCs w:val="24"/>
        </w:rPr>
      </w:pPr>
      <w:r w:rsidRPr="00C976A3">
        <w:rPr>
          <w:rFonts w:ascii="Times New Roman" w:eastAsia="Times New Roman" w:hAnsi="Times New Roman" w:cs="Times New Roman"/>
          <w:b/>
          <w:bCs/>
          <w:sz w:val="24"/>
          <w:szCs w:val="24"/>
        </w:rPr>
        <w:t xml:space="preserve">1.1 </w:t>
      </w:r>
      <w:r w:rsidR="00907959" w:rsidRPr="00C976A3">
        <w:rPr>
          <w:rFonts w:ascii="Times New Roman" w:eastAsia="Times New Roman" w:hAnsi="Times New Roman" w:cs="Times New Roman"/>
          <w:b/>
          <w:bCs/>
          <w:sz w:val="24"/>
          <w:szCs w:val="24"/>
        </w:rPr>
        <w:t>Предмет и основные концепции современной философии науки.</w:t>
      </w:r>
    </w:p>
    <w:p w:rsidR="00907959" w:rsidRPr="00C976A3" w:rsidRDefault="00907959" w:rsidP="00C976A3">
      <w:pPr>
        <w:autoSpaceDN w:val="0"/>
        <w:spacing w:after="0" w:line="240" w:lineRule="auto"/>
        <w:jc w:val="both"/>
        <w:rPr>
          <w:rFonts w:ascii="Times New Roman" w:eastAsia="Times New Roman" w:hAnsi="Times New Roman" w:cs="Times New Roman"/>
          <w:bCs/>
          <w:i/>
          <w:sz w:val="24"/>
          <w:szCs w:val="24"/>
        </w:rPr>
      </w:pPr>
      <w:r w:rsidRPr="00C976A3">
        <w:rPr>
          <w:rFonts w:ascii="Times New Roman" w:eastAsia="Times New Roman" w:hAnsi="Times New Roman" w:cs="Times New Roman"/>
          <w:bCs/>
          <w:i/>
          <w:sz w:val="24"/>
          <w:szCs w:val="24"/>
        </w:rPr>
        <w:t>Вопросы к занятию</w:t>
      </w:r>
    </w:p>
    <w:p w:rsidR="00907959" w:rsidRPr="00C976A3" w:rsidRDefault="00907959" w:rsidP="00C976A3">
      <w:pPr>
        <w:pStyle w:val="Style15"/>
        <w:widowControl/>
        <w:autoSpaceDE/>
        <w:adjustRightInd/>
        <w:contextualSpacing w:val="0"/>
        <w:rPr>
          <w:bCs/>
          <w:lang w:eastAsia="en-US"/>
        </w:rPr>
      </w:pPr>
      <w:r w:rsidRPr="00C976A3">
        <w:rPr>
          <w:bCs/>
          <w:lang w:eastAsia="en-US"/>
        </w:rPr>
        <w:t>1.Основные концепции современной философии науки.</w:t>
      </w:r>
      <w:r w:rsidRPr="00C976A3">
        <w:rPr>
          <w:bCs/>
          <w:lang w:eastAsia="en-US"/>
        </w:rPr>
        <w:tab/>
      </w:r>
    </w:p>
    <w:p w:rsidR="00907959" w:rsidRPr="00C976A3" w:rsidRDefault="00907959" w:rsidP="00C976A3">
      <w:pPr>
        <w:autoSpaceDN w:val="0"/>
        <w:spacing w:after="0" w:line="240" w:lineRule="auto"/>
        <w:jc w:val="both"/>
        <w:rPr>
          <w:rFonts w:ascii="Times New Roman" w:eastAsia="Times New Roman" w:hAnsi="Times New Roman" w:cs="Times New Roman"/>
          <w:bCs/>
          <w:sz w:val="24"/>
          <w:szCs w:val="24"/>
        </w:rPr>
      </w:pPr>
      <w:r w:rsidRPr="00C976A3">
        <w:rPr>
          <w:rFonts w:ascii="Times New Roman" w:eastAsia="Times New Roman" w:hAnsi="Times New Roman" w:cs="Times New Roman"/>
          <w:bCs/>
          <w:sz w:val="24"/>
          <w:szCs w:val="24"/>
        </w:rPr>
        <w:t>2.Наука в культуре современной цивилизации.</w:t>
      </w:r>
    </w:p>
    <w:p w:rsidR="00907959" w:rsidRPr="00C976A3" w:rsidRDefault="00907959" w:rsidP="00C976A3">
      <w:pPr>
        <w:autoSpaceDN w:val="0"/>
        <w:spacing w:after="0" w:line="240" w:lineRule="auto"/>
        <w:jc w:val="both"/>
        <w:rPr>
          <w:rFonts w:ascii="Times New Roman" w:eastAsia="Times New Roman" w:hAnsi="Times New Roman" w:cs="Times New Roman"/>
          <w:bCs/>
          <w:sz w:val="24"/>
          <w:szCs w:val="24"/>
        </w:rPr>
      </w:pPr>
      <w:r w:rsidRPr="00C976A3">
        <w:rPr>
          <w:rFonts w:ascii="Times New Roman" w:eastAsia="Times New Roman" w:hAnsi="Times New Roman" w:cs="Times New Roman"/>
          <w:bCs/>
          <w:sz w:val="24"/>
          <w:szCs w:val="24"/>
        </w:rPr>
        <w:t>3.Научные традиции и научные революции.</w:t>
      </w:r>
    </w:p>
    <w:p w:rsidR="00907959" w:rsidRPr="00C976A3" w:rsidRDefault="00907959" w:rsidP="00C976A3">
      <w:pPr>
        <w:autoSpaceDN w:val="0"/>
        <w:spacing w:after="0" w:line="240" w:lineRule="auto"/>
        <w:jc w:val="both"/>
        <w:rPr>
          <w:rFonts w:ascii="Times New Roman" w:eastAsia="Times New Roman" w:hAnsi="Times New Roman" w:cs="Times New Roman"/>
          <w:bCs/>
          <w:sz w:val="24"/>
          <w:szCs w:val="24"/>
        </w:rPr>
      </w:pPr>
      <w:r w:rsidRPr="00C976A3">
        <w:rPr>
          <w:rFonts w:ascii="Times New Roman" w:eastAsia="Times New Roman" w:hAnsi="Times New Roman" w:cs="Times New Roman"/>
          <w:bCs/>
          <w:sz w:val="24"/>
          <w:szCs w:val="24"/>
        </w:rPr>
        <w:t xml:space="preserve">4.Типы научной рационализации: классическая, неклассическая, </w:t>
      </w:r>
      <w:proofErr w:type="spellStart"/>
      <w:r w:rsidRPr="00C976A3">
        <w:rPr>
          <w:rFonts w:ascii="Times New Roman" w:eastAsia="Times New Roman" w:hAnsi="Times New Roman" w:cs="Times New Roman"/>
          <w:bCs/>
          <w:sz w:val="24"/>
          <w:szCs w:val="24"/>
        </w:rPr>
        <w:t>постнеоклассическая</w:t>
      </w:r>
      <w:proofErr w:type="spellEnd"/>
      <w:r w:rsidRPr="00C976A3">
        <w:rPr>
          <w:rFonts w:ascii="Times New Roman" w:eastAsia="Times New Roman" w:hAnsi="Times New Roman" w:cs="Times New Roman"/>
          <w:bCs/>
          <w:sz w:val="24"/>
          <w:szCs w:val="24"/>
        </w:rPr>
        <w:t xml:space="preserve"> наука.</w:t>
      </w:r>
    </w:p>
    <w:p w:rsidR="00907959" w:rsidRPr="00C976A3" w:rsidRDefault="00907959" w:rsidP="00C976A3">
      <w:pPr>
        <w:pStyle w:val="Style15"/>
        <w:keepNext/>
        <w:tabs>
          <w:tab w:val="left" w:pos="0"/>
          <w:tab w:val="left" w:pos="212"/>
          <w:tab w:val="left" w:pos="426"/>
        </w:tabs>
        <w:overflowPunct w:val="0"/>
        <w:autoSpaceDN/>
        <w:textAlignment w:val="baseline"/>
        <w:outlineLvl w:val="0"/>
        <w:rPr>
          <w:b/>
          <w:bCs/>
          <w:lang w:eastAsia="en-US"/>
        </w:rPr>
      </w:pPr>
      <w:r w:rsidRPr="00C976A3">
        <w:rPr>
          <w:bCs/>
          <w:lang w:eastAsia="en-US"/>
        </w:rPr>
        <w:t>5.Место философии науки в структуре философского знания.</w:t>
      </w:r>
    </w:p>
    <w:p w:rsidR="00907959" w:rsidRPr="00C976A3" w:rsidRDefault="00067753" w:rsidP="00C976A3">
      <w:pPr>
        <w:autoSpaceDN w:val="0"/>
        <w:spacing w:after="0" w:line="240" w:lineRule="auto"/>
        <w:ind w:firstLine="709"/>
        <w:jc w:val="both"/>
        <w:rPr>
          <w:rFonts w:ascii="Times New Roman" w:hAnsi="Times New Roman" w:cs="Times New Roman"/>
          <w:sz w:val="24"/>
          <w:szCs w:val="24"/>
        </w:rPr>
      </w:pPr>
      <w:r w:rsidRPr="00C976A3">
        <w:rPr>
          <w:rFonts w:ascii="Times New Roman" w:eastAsia="Times New Roman" w:hAnsi="Times New Roman" w:cs="Times New Roman"/>
          <w:i/>
          <w:sz w:val="24"/>
          <w:szCs w:val="24"/>
          <w:lang w:eastAsia="ru-RU"/>
        </w:rPr>
        <w:t xml:space="preserve">Практическое задание 1: </w:t>
      </w:r>
      <w:r w:rsidR="00907959" w:rsidRPr="00C976A3">
        <w:rPr>
          <w:rFonts w:ascii="Times New Roman" w:hAnsi="Times New Roman" w:cs="Times New Roman"/>
          <w:sz w:val="24"/>
          <w:szCs w:val="24"/>
        </w:rPr>
        <w:t xml:space="preserve">Составьте интеллектуально-мотивирующую карту, опираясь на памятку составления и образцы карт, которые даны в приложении к РП и ФОС. </w:t>
      </w:r>
    </w:p>
    <w:p w:rsidR="00907959" w:rsidRPr="00C976A3" w:rsidRDefault="00067753" w:rsidP="00C976A3">
      <w:pPr>
        <w:keepNext/>
        <w:autoSpaceDN w:val="0"/>
        <w:spacing w:after="0" w:line="240" w:lineRule="auto"/>
        <w:jc w:val="both"/>
        <w:outlineLvl w:val="2"/>
        <w:rPr>
          <w:rFonts w:ascii="Times New Roman" w:hAnsi="Times New Roman" w:cs="Times New Roman"/>
          <w:sz w:val="24"/>
          <w:szCs w:val="24"/>
        </w:rPr>
      </w:pPr>
      <w:r w:rsidRPr="00C976A3">
        <w:rPr>
          <w:rFonts w:ascii="Times New Roman" w:eastAsia="Times New Roman" w:hAnsi="Times New Roman" w:cs="Times New Roman"/>
          <w:i/>
          <w:sz w:val="24"/>
          <w:szCs w:val="24"/>
          <w:lang w:eastAsia="ru-RU"/>
        </w:rPr>
        <w:t xml:space="preserve">Практическое задание 2: </w:t>
      </w:r>
      <w:r w:rsidR="00907959" w:rsidRPr="00C976A3">
        <w:rPr>
          <w:rFonts w:ascii="Times New Roman" w:hAnsi="Times New Roman" w:cs="Times New Roman"/>
          <w:sz w:val="24"/>
          <w:szCs w:val="24"/>
        </w:rPr>
        <w:t>НАЙДИТЕ ПРАВИЛЬНЫЕ ОТВЕТЫ НА ВОПРОСЫ ПРОГРАММИРОВАННОГО ЗАДАНИЯ В ТАБЛИЦЕ.</w:t>
      </w:r>
    </w:p>
    <w:p w:rsidR="00907959" w:rsidRPr="00C976A3" w:rsidRDefault="00907959" w:rsidP="00C976A3">
      <w:pPr>
        <w:keepNext/>
        <w:autoSpaceDN w:val="0"/>
        <w:spacing w:after="0" w:line="240" w:lineRule="auto"/>
        <w:jc w:val="both"/>
        <w:outlineLvl w:val="2"/>
        <w:rPr>
          <w:rFonts w:ascii="Times New Roman" w:hAnsi="Times New Roman" w:cs="Times New Roman"/>
          <w:sz w:val="24"/>
          <w:szCs w:val="24"/>
        </w:rPr>
      </w:pPr>
      <w:r w:rsidRPr="00C976A3">
        <w:rPr>
          <w:rFonts w:ascii="Times New Roman" w:hAnsi="Times New Roman" w:cs="Times New Roman"/>
          <w:sz w:val="24"/>
          <w:szCs w:val="24"/>
        </w:rPr>
        <w:t xml:space="preserve">Таблица – это «подсказка», в которой есть ответы на все вопросы. Ответы нужно записывать цифрами и словами. </w:t>
      </w:r>
      <w:proofErr w:type="gramStart"/>
      <w:r w:rsidRPr="00C976A3">
        <w:rPr>
          <w:rFonts w:ascii="Times New Roman" w:hAnsi="Times New Roman" w:cs="Times New Roman"/>
          <w:sz w:val="24"/>
          <w:szCs w:val="24"/>
        </w:rPr>
        <w:t>Например</w:t>
      </w:r>
      <w:proofErr w:type="gramEnd"/>
      <w:r w:rsidRPr="00C976A3">
        <w:rPr>
          <w:rFonts w:ascii="Times New Roman" w:hAnsi="Times New Roman" w:cs="Times New Roman"/>
          <w:sz w:val="24"/>
          <w:szCs w:val="24"/>
        </w:rPr>
        <w:t>: 1 – 10 (ответ) и далее в столбик.</w:t>
      </w:r>
    </w:p>
    <w:p w:rsidR="00907959" w:rsidRPr="00C976A3" w:rsidRDefault="00907959" w:rsidP="00C976A3">
      <w:pPr>
        <w:keepNext/>
        <w:autoSpaceDN w:val="0"/>
        <w:spacing w:after="0" w:line="240" w:lineRule="auto"/>
        <w:jc w:val="center"/>
        <w:outlineLvl w:val="4"/>
        <w:rPr>
          <w:rFonts w:ascii="Times New Roman" w:hAnsi="Times New Roman" w:cs="Times New Roman"/>
          <w:b/>
          <w:sz w:val="24"/>
          <w:szCs w:val="24"/>
        </w:rPr>
      </w:pPr>
      <w:r w:rsidRPr="00C976A3">
        <w:rPr>
          <w:rFonts w:ascii="Times New Roman" w:hAnsi="Times New Roman" w:cs="Times New Roman"/>
          <w:b/>
          <w:sz w:val="24"/>
          <w:szCs w:val="24"/>
        </w:rPr>
        <w:t>ПРОГРАММИРОВАННОЕ ЗАДАНИЕ</w:t>
      </w:r>
    </w:p>
    <w:p w:rsidR="00907959" w:rsidRPr="00C976A3" w:rsidRDefault="00907959" w:rsidP="00C976A3">
      <w:pPr>
        <w:keepNext/>
        <w:autoSpaceDN w:val="0"/>
        <w:spacing w:after="0" w:line="240" w:lineRule="auto"/>
        <w:jc w:val="both"/>
        <w:outlineLvl w:val="2"/>
        <w:rPr>
          <w:rFonts w:ascii="Times New Roman" w:hAnsi="Times New Roman" w:cs="Times New Roman"/>
          <w:b/>
          <w:sz w:val="24"/>
          <w:szCs w:val="24"/>
        </w:rPr>
      </w:pPr>
    </w:p>
    <w:tbl>
      <w:tblPr>
        <w:tblW w:w="10956" w:type="dxa"/>
        <w:tblInd w:w="-1352" w:type="dxa"/>
        <w:tblLayout w:type="fixed"/>
        <w:tblLook w:val="04A0" w:firstRow="1" w:lastRow="0" w:firstColumn="1" w:lastColumn="0" w:noHBand="0" w:noVBand="1"/>
      </w:tblPr>
      <w:tblGrid>
        <w:gridCol w:w="1459"/>
        <w:gridCol w:w="1341"/>
        <w:gridCol w:w="1275"/>
        <w:gridCol w:w="1211"/>
        <w:gridCol w:w="1199"/>
        <w:gridCol w:w="1418"/>
        <w:gridCol w:w="1659"/>
        <w:gridCol w:w="1394"/>
      </w:tblGrid>
      <w:tr w:rsidR="00907959" w:rsidRPr="00C976A3" w:rsidTr="007A1D81">
        <w:trPr>
          <w:trHeight w:val="223"/>
        </w:trPr>
        <w:tc>
          <w:tcPr>
            <w:tcW w:w="145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1. Модели развития науки</w:t>
            </w:r>
          </w:p>
        </w:tc>
        <w:tc>
          <w:tcPr>
            <w:tcW w:w="1341"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 Методы научного познания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3. Научно-технический прогресс</w:t>
            </w:r>
          </w:p>
        </w:tc>
        <w:tc>
          <w:tcPr>
            <w:tcW w:w="1211"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4.</w:t>
            </w:r>
          </w:p>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Методы исследований </w:t>
            </w:r>
          </w:p>
        </w:tc>
        <w:tc>
          <w:tcPr>
            <w:tcW w:w="119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5. Направление</w:t>
            </w:r>
          </w:p>
        </w:tc>
        <w:tc>
          <w:tcPr>
            <w:tcW w:w="1418"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6..</w:t>
            </w:r>
          </w:p>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Научный </w:t>
            </w:r>
            <w:proofErr w:type="spellStart"/>
            <w:r w:rsidRPr="00C976A3">
              <w:rPr>
                <w:rFonts w:ascii="Times New Roman" w:hAnsi="Times New Roman" w:cs="Times New Roman"/>
                <w:sz w:val="16"/>
                <w:szCs w:val="16"/>
                <w:lang w:eastAsia="ru-RU"/>
              </w:rPr>
              <w:t>этос</w:t>
            </w:r>
            <w:proofErr w:type="spellEnd"/>
          </w:p>
        </w:tc>
        <w:tc>
          <w:tcPr>
            <w:tcW w:w="165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7.</w:t>
            </w:r>
          </w:p>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Гносеология</w:t>
            </w:r>
          </w:p>
        </w:tc>
        <w:tc>
          <w:tcPr>
            <w:tcW w:w="139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8. Настоящее науки</w:t>
            </w:r>
          </w:p>
        </w:tc>
      </w:tr>
      <w:tr w:rsidR="00907959" w:rsidRPr="00C976A3" w:rsidTr="007A1D81">
        <w:trPr>
          <w:trHeight w:val="162"/>
        </w:trPr>
        <w:tc>
          <w:tcPr>
            <w:tcW w:w="145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9. Средства исследования</w:t>
            </w:r>
          </w:p>
        </w:tc>
        <w:tc>
          <w:tcPr>
            <w:tcW w:w="1341"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10. Позитивизм</w:t>
            </w:r>
          </w:p>
        </w:tc>
        <w:tc>
          <w:tcPr>
            <w:tcW w:w="1275"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11.</w:t>
            </w:r>
          </w:p>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Объекты </w:t>
            </w:r>
          </w:p>
        </w:tc>
        <w:tc>
          <w:tcPr>
            <w:tcW w:w="1211"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12.Стратегия</w:t>
            </w:r>
          </w:p>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 и функции научной деятельности</w:t>
            </w:r>
          </w:p>
        </w:tc>
        <w:tc>
          <w:tcPr>
            <w:tcW w:w="119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13. </w:t>
            </w:r>
          </w:p>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Прошлое науки</w:t>
            </w:r>
          </w:p>
        </w:tc>
        <w:tc>
          <w:tcPr>
            <w:tcW w:w="1418"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14. Особенности научных коммуникаций</w:t>
            </w:r>
          </w:p>
        </w:tc>
        <w:tc>
          <w:tcPr>
            <w:tcW w:w="165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15. Исследование соотношений философии и науки в истории</w:t>
            </w:r>
          </w:p>
        </w:tc>
        <w:tc>
          <w:tcPr>
            <w:tcW w:w="139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16.</w:t>
            </w:r>
          </w:p>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Аксиологическая</w:t>
            </w:r>
          </w:p>
        </w:tc>
      </w:tr>
      <w:tr w:rsidR="00907959" w:rsidRPr="00C976A3" w:rsidTr="007A1D81">
        <w:trPr>
          <w:trHeight w:val="575"/>
        </w:trPr>
        <w:tc>
          <w:tcPr>
            <w:tcW w:w="145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17.Рост научного знания</w:t>
            </w:r>
          </w:p>
        </w:tc>
        <w:tc>
          <w:tcPr>
            <w:tcW w:w="1341"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18. Социальные факторы, влияющие на способы </w:t>
            </w:r>
            <w:proofErr w:type="spellStart"/>
            <w:r w:rsidRPr="00C976A3">
              <w:rPr>
                <w:rFonts w:ascii="Times New Roman" w:hAnsi="Times New Roman" w:cs="Times New Roman"/>
                <w:sz w:val="16"/>
                <w:szCs w:val="16"/>
                <w:lang w:eastAsia="ru-RU"/>
              </w:rPr>
              <w:t>формирова-ния</w:t>
            </w:r>
            <w:proofErr w:type="spellEnd"/>
            <w:r w:rsidRPr="00C976A3">
              <w:rPr>
                <w:rFonts w:ascii="Times New Roman" w:hAnsi="Times New Roman" w:cs="Times New Roman"/>
                <w:sz w:val="16"/>
                <w:szCs w:val="16"/>
                <w:lang w:eastAsia="ru-RU"/>
              </w:rPr>
              <w:t xml:space="preserve"> нового знания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19.</w:t>
            </w:r>
          </w:p>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Философия науки</w:t>
            </w:r>
          </w:p>
        </w:tc>
        <w:tc>
          <w:tcPr>
            <w:tcW w:w="1211"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20.</w:t>
            </w:r>
          </w:p>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Раздел</w:t>
            </w:r>
          </w:p>
        </w:tc>
        <w:tc>
          <w:tcPr>
            <w:tcW w:w="119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21. Формы организации научного труда</w:t>
            </w:r>
          </w:p>
        </w:tc>
        <w:tc>
          <w:tcPr>
            <w:tcW w:w="1418"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22. </w:t>
            </w:r>
          </w:p>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Методология</w:t>
            </w:r>
          </w:p>
        </w:tc>
        <w:tc>
          <w:tcPr>
            <w:tcW w:w="165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23</w:t>
            </w:r>
          </w:p>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 Исследование факторов развития науки</w:t>
            </w:r>
          </w:p>
        </w:tc>
        <w:tc>
          <w:tcPr>
            <w:tcW w:w="139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24.</w:t>
            </w:r>
          </w:p>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Наука</w:t>
            </w:r>
          </w:p>
        </w:tc>
      </w:tr>
      <w:tr w:rsidR="00907959" w:rsidRPr="00C976A3" w:rsidTr="007A1D81">
        <w:trPr>
          <w:trHeight w:val="58"/>
        </w:trPr>
        <w:tc>
          <w:tcPr>
            <w:tcW w:w="145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25. Структура и динамика научной деятельности</w:t>
            </w:r>
          </w:p>
        </w:tc>
        <w:tc>
          <w:tcPr>
            <w:tcW w:w="1341"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26.</w:t>
            </w:r>
          </w:p>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Онтология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27.</w:t>
            </w:r>
          </w:p>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Предмет философии науки </w:t>
            </w:r>
          </w:p>
        </w:tc>
        <w:tc>
          <w:tcPr>
            <w:tcW w:w="1211"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28.</w:t>
            </w:r>
          </w:p>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Художественное познание</w:t>
            </w:r>
          </w:p>
        </w:tc>
        <w:tc>
          <w:tcPr>
            <w:tcW w:w="119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29. Перспективы развития науки</w:t>
            </w:r>
          </w:p>
        </w:tc>
        <w:tc>
          <w:tcPr>
            <w:tcW w:w="1418"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30.. Исследование </w:t>
            </w:r>
            <w:proofErr w:type="spellStart"/>
            <w:r w:rsidRPr="00C976A3">
              <w:rPr>
                <w:rFonts w:ascii="Times New Roman" w:hAnsi="Times New Roman" w:cs="Times New Roman"/>
                <w:sz w:val="16"/>
                <w:szCs w:val="16"/>
                <w:lang w:eastAsia="ru-RU"/>
              </w:rPr>
              <w:t>взаимодейст</w:t>
            </w:r>
            <w:proofErr w:type="spellEnd"/>
            <w:r w:rsidRPr="00C976A3">
              <w:rPr>
                <w:rFonts w:ascii="Times New Roman" w:hAnsi="Times New Roman" w:cs="Times New Roman"/>
                <w:sz w:val="16"/>
                <w:szCs w:val="16"/>
                <w:lang w:eastAsia="ru-RU"/>
              </w:rPr>
              <w:t>-вия науки, культуры и общества</w:t>
            </w:r>
          </w:p>
        </w:tc>
        <w:tc>
          <w:tcPr>
            <w:tcW w:w="165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31.. Исследование границ и возможностей науки</w:t>
            </w:r>
          </w:p>
        </w:tc>
        <w:tc>
          <w:tcPr>
            <w:tcW w:w="139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32.</w:t>
            </w:r>
          </w:p>
          <w:p w:rsidR="00907959" w:rsidRPr="00C976A3" w:rsidRDefault="00907959" w:rsidP="00C976A3">
            <w:pPr>
              <w:keepNext/>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Социология науки</w:t>
            </w:r>
          </w:p>
        </w:tc>
      </w:tr>
    </w:tbl>
    <w:p w:rsidR="00907959" w:rsidRPr="00C976A3" w:rsidRDefault="00907959" w:rsidP="00C976A3">
      <w:pPr>
        <w:keepNext/>
        <w:autoSpaceDN w:val="0"/>
        <w:spacing w:after="0" w:line="240" w:lineRule="auto"/>
        <w:jc w:val="both"/>
        <w:outlineLvl w:val="2"/>
        <w:rPr>
          <w:rFonts w:ascii="Times New Roman" w:hAnsi="Times New Roman" w:cs="Times New Roman"/>
          <w:b/>
          <w:sz w:val="24"/>
          <w:szCs w:val="24"/>
        </w:rPr>
      </w:pPr>
    </w:p>
    <w:tbl>
      <w:tblPr>
        <w:tblW w:w="0" w:type="auto"/>
        <w:tblLook w:val="04A0" w:firstRow="1" w:lastRow="0" w:firstColumn="1" w:lastColumn="0" w:noHBand="0" w:noVBand="1"/>
      </w:tblPr>
      <w:tblGrid>
        <w:gridCol w:w="4785"/>
        <w:gridCol w:w="4786"/>
      </w:tblGrid>
      <w:tr w:rsidR="00907959" w:rsidRPr="00C976A3" w:rsidTr="007A1D81">
        <w:tc>
          <w:tcPr>
            <w:tcW w:w="4785"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keepNext/>
              <w:autoSpaceDN w:val="0"/>
              <w:spacing w:after="0" w:line="240" w:lineRule="auto"/>
              <w:jc w:val="both"/>
              <w:outlineLvl w:val="2"/>
              <w:rPr>
                <w:rFonts w:ascii="Times New Roman" w:hAnsi="Times New Roman" w:cs="Times New Roman"/>
                <w:b/>
                <w:lang w:eastAsia="ru-RU"/>
              </w:rPr>
            </w:pPr>
          </w:p>
          <w:p w:rsidR="00907959" w:rsidRPr="00C976A3" w:rsidRDefault="00907959" w:rsidP="00C976A3">
            <w:pPr>
              <w:keepNext/>
              <w:autoSpaceDN w:val="0"/>
              <w:spacing w:after="0" w:line="240" w:lineRule="auto"/>
              <w:jc w:val="both"/>
              <w:outlineLvl w:val="2"/>
              <w:rPr>
                <w:rFonts w:ascii="Times New Roman" w:hAnsi="Times New Roman" w:cs="Times New Roman"/>
                <w:b/>
                <w:lang w:eastAsia="ru-RU"/>
              </w:rPr>
            </w:pPr>
            <w:r w:rsidRPr="00C976A3">
              <w:rPr>
                <w:rFonts w:ascii="Times New Roman" w:hAnsi="Times New Roman" w:cs="Times New Roman"/>
                <w:b/>
                <w:lang w:eastAsia="ru-RU"/>
              </w:rPr>
              <w:t>1 вариант</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Направление философии, в рамках которого возникла философия науки.</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Условие развертывания и становления дисциплины «Философии науки».</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Основные значения понятия «философия науки».</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То, что предлагает людям «Философия науки», которая рассматривается как направление философии.</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Компоненты научной деятельности.</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Проблемное поле философии науки.</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Общие закономерности и тенденции возникновения, развития и функционирования науки как деятельности по производству новых знаний.</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Направления исследований в рамках решения проблемы роста научного знания.</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Направление в философии позитивизма второй половины 19 века, изучающее проблемы методологии науки.</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Задача философии науки, связанная с исследованием взаимодействия науки с другими сферами общественной жизни.</w:t>
            </w:r>
          </w:p>
        </w:tc>
        <w:tc>
          <w:tcPr>
            <w:tcW w:w="4786"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keepNext/>
              <w:autoSpaceDN w:val="0"/>
              <w:spacing w:after="0" w:line="240" w:lineRule="auto"/>
              <w:jc w:val="both"/>
              <w:outlineLvl w:val="2"/>
              <w:rPr>
                <w:rFonts w:ascii="Times New Roman" w:hAnsi="Times New Roman" w:cs="Times New Roman"/>
                <w:b/>
                <w:lang w:eastAsia="ru-RU"/>
              </w:rPr>
            </w:pPr>
          </w:p>
          <w:p w:rsidR="00907959" w:rsidRPr="00C976A3" w:rsidRDefault="00907959" w:rsidP="00C976A3">
            <w:pPr>
              <w:keepNext/>
              <w:autoSpaceDN w:val="0"/>
              <w:spacing w:after="0" w:line="240" w:lineRule="auto"/>
              <w:jc w:val="both"/>
              <w:outlineLvl w:val="2"/>
              <w:rPr>
                <w:rFonts w:ascii="Times New Roman" w:hAnsi="Times New Roman" w:cs="Times New Roman"/>
                <w:b/>
                <w:lang w:eastAsia="ru-RU"/>
              </w:rPr>
            </w:pPr>
            <w:r w:rsidRPr="00C976A3">
              <w:rPr>
                <w:rFonts w:ascii="Times New Roman" w:hAnsi="Times New Roman" w:cs="Times New Roman"/>
                <w:b/>
                <w:lang w:eastAsia="ru-RU"/>
              </w:rPr>
              <w:t>2 вариант</w:t>
            </w:r>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Центральная проблема философии науки.</w:t>
            </w:r>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Структурные элементы философии науки.</w:t>
            </w:r>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Учение об особенностях познания научной деятельности.</w:t>
            </w:r>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Учение о ценностных предпосылках научного познания.</w:t>
            </w:r>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Учение о принципах и методах получения новых знаний.</w:t>
            </w:r>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Раздел философии, сформировавшийся в середине 20 века в ответ на потребность общества осмыслить социокультурные функции науки.</w:t>
            </w:r>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Задачи философии науки.</w:t>
            </w:r>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 xml:space="preserve">Вид познавательной деятельности, целью которой является получение новых </w:t>
            </w:r>
            <w:proofErr w:type="gramStart"/>
            <w:r w:rsidRPr="00C976A3">
              <w:rPr>
                <w:rFonts w:ascii="Times New Roman" w:hAnsi="Times New Roman" w:cs="Times New Roman"/>
                <w:lang w:eastAsia="ru-RU"/>
              </w:rPr>
              <w:t>знаний..</w:t>
            </w:r>
            <w:proofErr w:type="gramEnd"/>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Социокультурный институт, включающий в себя научные учреждения и организации, научные сообщества и нравственные нормы науки.</w:t>
            </w:r>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Вид познания, связанный с процессом создания и воспроизведения художественных образов.</w:t>
            </w:r>
          </w:p>
        </w:tc>
      </w:tr>
    </w:tbl>
    <w:p w:rsidR="00067753" w:rsidRPr="00C976A3" w:rsidRDefault="00067753" w:rsidP="00C976A3">
      <w:pPr>
        <w:spacing w:after="0" w:line="240" w:lineRule="auto"/>
        <w:ind w:firstLine="709"/>
        <w:jc w:val="both"/>
        <w:rPr>
          <w:rFonts w:ascii="Times New Roman" w:eastAsia="Times New Roman" w:hAnsi="Times New Roman" w:cs="Times New Roman"/>
          <w:i/>
          <w:color w:val="000000"/>
          <w:spacing w:val="2"/>
          <w:sz w:val="24"/>
          <w:szCs w:val="24"/>
        </w:rPr>
      </w:pPr>
      <w:r w:rsidRPr="00C976A3">
        <w:rPr>
          <w:rFonts w:ascii="Times New Roman" w:eastAsia="Times New Roman" w:hAnsi="Times New Roman" w:cs="Times New Roman"/>
          <w:i/>
          <w:sz w:val="24"/>
          <w:szCs w:val="24"/>
          <w:lang w:eastAsia="ru-RU"/>
        </w:rPr>
        <w:t xml:space="preserve">Практическое задание 3: </w:t>
      </w:r>
      <w:r w:rsidRPr="00C976A3">
        <w:rPr>
          <w:rFonts w:ascii="Times New Roman" w:eastAsia="Times New Roman" w:hAnsi="Times New Roman" w:cs="Times New Roman"/>
          <w:i/>
          <w:color w:val="000000"/>
          <w:spacing w:val="2"/>
          <w:sz w:val="24"/>
          <w:szCs w:val="24"/>
        </w:rPr>
        <w:t>Подготовьте информационный проект – презентацию по одной из тем:</w:t>
      </w:r>
    </w:p>
    <w:p w:rsidR="00067753" w:rsidRPr="00C976A3" w:rsidRDefault="00067753" w:rsidP="00B634CB">
      <w:pPr>
        <w:widowControl w:val="0"/>
        <w:numPr>
          <w:ilvl w:val="0"/>
          <w:numId w:val="21"/>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Происхождение, предмет, разделы и функции дисциплины «</w:t>
      </w:r>
      <w:r w:rsidR="0003747E" w:rsidRPr="00C976A3">
        <w:rPr>
          <w:rFonts w:ascii="Times New Roman" w:eastAsia="Times New Roman" w:hAnsi="Times New Roman" w:cs="Times New Roman"/>
          <w:sz w:val="24"/>
          <w:szCs w:val="24"/>
          <w:lang w:eastAsia="ru-RU"/>
        </w:rPr>
        <w:t>Ф</w:t>
      </w:r>
      <w:r w:rsidRPr="00C976A3">
        <w:rPr>
          <w:rFonts w:ascii="Times New Roman" w:eastAsia="Times New Roman" w:hAnsi="Times New Roman" w:cs="Times New Roman"/>
          <w:sz w:val="24"/>
          <w:szCs w:val="24"/>
          <w:lang w:eastAsia="ru-RU"/>
        </w:rPr>
        <w:t>илософ</w:t>
      </w:r>
      <w:r w:rsidR="0003747E" w:rsidRPr="00C976A3">
        <w:rPr>
          <w:rFonts w:ascii="Times New Roman" w:eastAsia="Times New Roman" w:hAnsi="Times New Roman" w:cs="Times New Roman"/>
          <w:sz w:val="24"/>
          <w:szCs w:val="24"/>
          <w:lang w:eastAsia="ru-RU"/>
        </w:rPr>
        <w:t>ские проблемы науки и техники</w:t>
      </w:r>
      <w:r w:rsidRPr="00C976A3">
        <w:rPr>
          <w:rFonts w:ascii="Times New Roman" w:eastAsia="Times New Roman" w:hAnsi="Times New Roman" w:cs="Times New Roman"/>
          <w:sz w:val="24"/>
          <w:szCs w:val="24"/>
          <w:lang w:eastAsia="ru-RU"/>
        </w:rPr>
        <w:t xml:space="preserve">». </w:t>
      </w:r>
    </w:p>
    <w:p w:rsidR="00067753" w:rsidRPr="00C976A3" w:rsidRDefault="00067753" w:rsidP="00B634CB">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C976A3">
        <w:rPr>
          <w:rFonts w:ascii="Times New Roman" w:eastAsia="Times New Roman" w:hAnsi="Times New Roman" w:cs="Times New Roman"/>
          <w:bCs/>
          <w:sz w:val="24"/>
          <w:szCs w:val="24"/>
        </w:rPr>
        <w:t xml:space="preserve">Возникновение и развитие </w:t>
      </w:r>
      <w:r w:rsidR="0003747E" w:rsidRPr="00C976A3">
        <w:rPr>
          <w:rFonts w:ascii="Times New Roman" w:eastAsia="Times New Roman" w:hAnsi="Times New Roman" w:cs="Times New Roman"/>
          <w:bCs/>
          <w:sz w:val="24"/>
          <w:szCs w:val="24"/>
        </w:rPr>
        <w:t>дисциплины «Философские проблемы науки и техники»</w:t>
      </w:r>
      <w:r w:rsidRPr="00C976A3">
        <w:rPr>
          <w:rFonts w:ascii="Times New Roman" w:eastAsia="Times New Roman" w:hAnsi="Times New Roman" w:cs="Times New Roman"/>
          <w:bCs/>
          <w:sz w:val="24"/>
          <w:szCs w:val="24"/>
        </w:rPr>
        <w:t xml:space="preserve"> (категории, социокультурные основания, функции).</w:t>
      </w:r>
    </w:p>
    <w:p w:rsidR="00067753" w:rsidRPr="00C976A3" w:rsidRDefault="00067753" w:rsidP="00B634CB">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C976A3">
        <w:rPr>
          <w:rFonts w:ascii="Times New Roman" w:eastAsia="Times New Roman" w:hAnsi="Times New Roman" w:cs="Times New Roman"/>
          <w:bCs/>
          <w:sz w:val="24"/>
          <w:szCs w:val="24"/>
        </w:rPr>
        <w:t>Ключевые концепции истории развития</w:t>
      </w:r>
      <w:r w:rsidR="0003747E" w:rsidRPr="00C976A3">
        <w:rPr>
          <w:rFonts w:ascii="Times New Roman" w:eastAsia="Times New Roman" w:hAnsi="Times New Roman" w:cs="Times New Roman"/>
          <w:bCs/>
          <w:sz w:val="24"/>
          <w:szCs w:val="24"/>
        </w:rPr>
        <w:t xml:space="preserve"> науки</w:t>
      </w:r>
      <w:r w:rsidRPr="00C976A3">
        <w:rPr>
          <w:rFonts w:ascii="Times New Roman" w:eastAsia="Times New Roman" w:hAnsi="Times New Roman" w:cs="Times New Roman"/>
          <w:bCs/>
          <w:sz w:val="24"/>
          <w:szCs w:val="24"/>
        </w:rPr>
        <w:t xml:space="preserve">. </w:t>
      </w:r>
    </w:p>
    <w:p w:rsidR="00067753" w:rsidRPr="00C976A3" w:rsidRDefault="00067753" w:rsidP="00B634CB">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C976A3">
        <w:rPr>
          <w:rFonts w:ascii="Times New Roman" w:eastAsia="Times New Roman" w:hAnsi="Times New Roman" w:cs="Times New Roman"/>
          <w:bCs/>
          <w:sz w:val="24"/>
          <w:szCs w:val="24"/>
        </w:rPr>
        <w:t xml:space="preserve">Философия </w:t>
      </w:r>
      <w:r w:rsidR="0003747E" w:rsidRPr="00C976A3">
        <w:rPr>
          <w:rFonts w:ascii="Times New Roman" w:eastAsia="Times New Roman" w:hAnsi="Times New Roman" w:cs="Times New Roman"/>
          <w:bCs/>
          <w:sz w:val="24"/>
          <w:szCs w:val="24"/>
        </w:rPr>
        <w:t xml:space="preserve">науки и </w:t>
      </w:r>
      <w:r w:rsidRPr="00C976A3">
        <w:rPr>
          <w:rFonts w:ascii="Times New Roman" w:eastAsia="Times New Roman" w:hAnsi="Times New Roman" w:cs="Times New Roman"/>
          <w:bCs/>
          <w:sz w:val="24"/>
          <w:szCs w:val="24"/>
        </w:rPr>
        <w:t xml:space="preserve">искусства в составе современного знания об искусстве. </w:t>
      </w:r>
    </w:p>
    <w:p w:rsidR="00067753" w:rsidRPr="00C976A3" w:rsidRDefault="00067753" w:rsidP="00B634CB">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Cs/>
          <w:sz w:val="24"/>
          <w:szCs w:val="24"/>
          <w:lang w:eastAsia="ru-RU"/>
        </w:rPr>
        <w:t xml:space="preserve">Философия </w:t>
      </w:r>
      <w:r w:rsidR="0003747E" w:rsidRPr="00C976A3">
        <w:rPr>
          <w:rFonts w:ascii="Times New Roman" w:eastAsia="Times New Roman" w:hAnsi="Times New Roman" w:cs="Times New Roman"/>
          <w:bCs/>
          <w:sz w:val="24"/>
          <w:szCs w:val="24"/>
          <w:lang w:eastAsia="ru-RU"/>
        </w:rPr>
        <w:t xml:space="preserve">науки </w:t>
      </w:r>
      <w:r w:rsidRPr="00C976A3">
        <w:rPr>
          <w:rFonts w:ascii="Times New Roman" w:eastAsia="Times New Roman" w:hAnsi="Times New Roman" w:cs="Times New Roman"/>
          <w:bCs/>
          <w:sz w:val="24"/>
          <w:szCs w:val="24"/>
          <w:lang w:eastAsia="ru-RU"/>
        </w:rPr>
        <w:t xml:space="preserve">и эстетика. </w:t>
      </w:r>
    </w:p>
    <w:p w:rsidR="00067753" w:rsidRPr="00C976A3" w:rsidRDefault="00067753" w:rsidP="00C976A3">
      <w:pPr>
        <w:autoSpaceDN w:val="0"/>
        <w:spacing w:after="0" w:line="240" w:lineRule="auto"/>
        <w:jc w:val="both"/>
        <w:rPr>
          <w:rFonts w:ascii="Times New Roman" w:eastAsia="Times New Roman" w:hAnsi="Times New Roman" w:cs="Times New Roman"/>
          <w:b/>
          <w:bCs/>
          <w:sz w:val="24"/>
          <w:szCs w:val="24"/>
        </w:rPr>
      </w:pPr>
    </w:p>
    <w:p w:rsidR="00907959" w:rsidRPr="00C976A3" w:rsidRDefault="001A7F90" w:rsidP="00C976A3">
      <w:pPr>
        <w:autoSpaceDN w:val="0"/>
        <w:spacing w:after="0" w:line="240" w:lineRule="auto"/>
        <w:jc w:val="both"/>
        <w:rPr>
          <w:rFonts w:ascii="Times New Roman" w:eastAsia="Times New Roman" w:hAnsi="Times New Roman" w:cs="Times New Roman"/>
          <w:b/>
          <w:bCs/>
          <w:sz w:val="24"/>
          <w:szCs w:val="24"/>
        </w:rPr>
      </w:pPr>
      <w:r w:rsidRPr="00C976A3">
        <w:rPr>
          <w:rFonts w:ascii="Times New Roman" w:eastAsia="Times New Roman" w:hAnsi="Times New Roman" w:cs="Times New Roman"/>
          <w:b/>
          <w:bCs/>
          <w:sz w:val="24"/>
          <w:szCs w:val="24"/>
        </w:rPr>
        <w:t>1.</w:t>
      </w:r>
      <w:r w:rsidR="00907959" w:rsidRPr="00C976A3">
        <w:rPr>
          <w:rFonts w:ascii="Times New Roman" w:eastAsia="Times New Roman" w:hAnsi="Times New Roman" w:cs="Times New Roman"/>
          <w:b/>
          <w:bCs/>
          <w:sz w:val="24"/>
          <w:szCs w:val="24"/>
        </w:rPr>
        <w:t xml:space="preserve">2 Основные этапы развития философии науки.  </w:t>
      </w:r>
    </w:p>
    <w:p w:rsidR="00907959" w:rsidRPr="00C976A3" w:rsidRDefault="00907959" w:rsidP="00C976A3">
      <w:pPr>
        <w:pStyle w:val="5"/>
      </w:pPr>
      <w:r w:rsidRPr="00C976A3">
        <w:t>Вопросы к занятию</w:t>
      </w:r>
    </w:p>
    <w:p w:rsidR="00907959" w:rsidRPr="00C976A3" w:rsidRDefault="00907959" w:rsidP="00C976A3">
      <w:pPr>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1.Позитивистская концепция философии и науки. </w:t>
      </w:r>
    </w:p>
    <w:p w:rsidR="00907959" w:rsidRPr="00C976A3" w:rsidRDefault="00907959" w:rsidP="00C976A3">
      <w:pPr>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2.Концепция научного познания О. Конта, Дж. Ст. Милля, Г. Спенсера. </w:t>
      </w:r>
    </w:p>
    <w:p w:rsidR="00907959" w:rsidRPr="00C976A3" w:rsidRDefault="00907959" w:rsidP="00C976A3">
      <w:pPr>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3.Позитивистский подход к проблеме систематизации знания и классификации наук. </w:t>
      </w:r>
    </w:p>
    <w:p w:rsidR="00907959" w:rsidRPr="00C976A3" w:rsidRDefault="00907959" w:rsidP="00C976A3">
      <w:pPr>
        <w:autoSpaceDN w:val="0"/>
        <w:spacing w:after="0" w:line="240" w:lineRule="auto"/>
        <w:ind w:firstLine="709"/>
        <w:jc w:val="both"/>
        <w:rPr>
          <w:rFonts w:ascii="Times New Roman" w:hAnsi="Times New Roman" w:cs="Times New Roman"/>
          <w:sz w:val="24"/>
          <w:szCs w:val="24"/>
        </w:rPr>
      </w:pPr>
      <w:r w:rsidRPr="00C976A3">
        <w:rPr>
          <w:rFonts w:ascii="Times New Roman" w:eastAsia="Times New Roman" w:hAnsi="Times New Roman" w:cs="Times New Roman"/>
          <w:i/>
          <w:sz w:val="24"/>
          <w:szCs w:val="24"/>
          <w:lang w:eastAsia="ru-RU"/>
        </w:rPr>
        <w:t>Практическ</w:t>
      </w:r>
      <w:r w:rsidR="0003747E" w:rsidRPr="00C976A3">
        <w:rPr>
          <w:rFonts w:ascii="Times New Roman" w:eastAsia="Times New Roman" w:hAnsi="Times New Roman" w:cs="Times New Roman"/>
          <w:i/>
          <w:sz w:val="24"/>
          <w:szCs w:val="24"/>
          <w:lang w:eastAsia="ru-RU"/>
        </w:rPr>
        <w:t>ое</w:t>
      </w:r>
      <w:r w:rsidRPr="00C976A3">
        <w:rPr>
          <w:rFonts w:ascii="Times New Roman" w:eastAsia="Times New Roman" w:hAnsi="Times New Roman" w:cs="Times New Roman"/>
          <w:i/>
          <w:sz w:val="24"/>
          <w:szCs w:val="24"/>
          <w:lang w:eastAsia="ru-RU"/>
        </w:rPr>
        <w:t xml:space="preserve"> задани</w:t>
      </w:r>
      <w:r w:rsidR="0003747E" w:rsidRPr="00C976A3">
        <w:rPr>
          <w:rFonts w:ascii="Times New Roman" w:eastAsia="Times New Roman" w:hAnsi="Times New Roman" w:cs="Times New Roman"/>
          <w:i/>
          <w:sz w:val="24"/>
          <w:szCs w:val="24"/>
          <w:lang w:eastAsia="ru-RU"/>
        </w:rPr>
        <w:t xml:space="preserve">е 1: </w:t>
      </w:r>
      <w:r w:rsidRPr="00C976A3">
        <w:rPr>
          <w:rFonts w:ascii="Times New Roman" w:hAnsi="Times New Roman" w:cs="Times New Roman"/>
          <w:sz w:val="24"/>
          <w:szCs w:val="24"/>
        </w:rPr>
        <w:t>Заполните таблицу по одному из выдающихся философов</w:t>
      </w:r>
      <w:r w:rsidR="0003747E" w:rsidRPr="00C976A3">
        <w:rPr>
          <w:rFonts w:ascii="Times New Roman" w:hAnsi="Times New Roman" w:cs="Times New Roman"/>
          <w:sz w:val="24"/>
          <w:szCs w:val="24"/>
        </w:rPr>
        <w:t>:</w:t>
      </w:r>
      <w:r w:rsidRPr="00C976A3">
        <w:rPr>
          <w:rFonts w:ascii="Times New Roman" w:hAnsi="Times New Roman" w:cs="Times New Roman"/>
          <w:sz w:val="24"/>
          <w:szCs w:val="24"/>
        </w:rPr>
        <w:t xml:space="preserve"> О. Конт, Дж. Ст. Милл</w:t>
      </w:r>
      <w:r w:rsidR="0003747E" w:rsidRPr="00C976A3">
        <w:rPr>
          <w:rFonts w:ascii="Times New Roman" w:hAnsi="Times New Roman" w:cs="Times New Roman"/>
          <w:sz w:val="24"/>
          <w:szCs w:val="24"/>
        </w:rPr>
        <w:t>ь</w:t>
      </w:r>
      <w:r w:rsidRPr="00C976A3">
        <w:rPr>
          <w:rFonts w:ascii="Times New Roman" w:hAnsi="Times New Roman" w:cs="Times New Roman"/>
          <w:sz w:val="24"/>
          <w:szCs w:val="24"/>
        </w:rPr>
        <w:t>, Г. Спенсер.</w:t>
      </w:r>
    </w:p>
    <w:tbl>
      <w:tblPr>
        <w:tblW w:w="0" w:type="auto"/>
        <w:tblLook w:val="04A0" w:firstRow="1" w:lastRow="0" w:firstColumn="1" w:lastColumn="0" w:noHBand="0" w:noVBand="1"/>
      </w:tblPr>
      <w:tblGrid>
        <w:gridCol w:w="484"/>
        <w:gridCol w:w="1313"/>
        <w:gridCol w:w="2177"/>
        <w:gridCol w:w="1731"/>
        <w:gridCol w:w="2133"/>
      </w:tblGrid>
      <w:tr w:rsidR="00907959" w:rsidRPr="00C976A3" w:rsidTr="007A1D81">
        <w:trPr>
          <w:trHeight w:val="1063"/>
        </w:trPr>
        <w:tc>
          <w:tcPr>
            <w:tcW w:w="48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 xml:space="preserve">Биографические </w:t>
            </w:r>
          </w:p>
          <w:p w:rsidR="00907959" w:rsidRPr="00C976A3" w:rsidRDefault="00907959"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Идеи в философии</w:t>
            </w:r>
          </w:p>
        </w:tc>
        <w:tc>
          <w:tcPr>
            <w:tcW w:w="2133"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Идеи в науке</w:t>
            </w:r>
          </w:p>
        </w:tc>
      </w:tr>
      <w:tr w:rsidR="00907959" w:rsidRPr="00C976A3" w:rsidTr="007A1D81">
        <w:trPr>
          <w:trHeight w:val="408"/>
        </w:trPr>
        <w:tc>
          <w:tcPr>
            <w:tcW w:w="484"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both"/>
              <w:rPr>
                <w:rFonts w:ascii="Times New Roman" w:hAnsi="Times New Roman" w:cs="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both"/>
              <w:rPr>
                <w:rFonts w:ascii="Times New Roman"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both"/>
              <w:rPr>
                <w:rFonts w:ascii="Times New Roman" w:hAnsi="Times New Roman" w:cs="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both"/>
              <w:rPr>
                <w:rFonts w:ascii="Times New Roman" w:hAnsi="Times New Roman" w:cs="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both"/>
              <w:rPr>
                <w:rFonts w:ascii="Times New Roman" w:hAnsi="Times New Roman" w:cs="Times New Roman"/>
                <w:sz w:val="24"/>
                <w:szCs w:val="24"/>
              </w:rPr>
            </w:pPr>
          </w:p>
        </w:tc>
      </w:tr>
    </w:tbl>
    <w:p w:rsidR="00907959" w:rsidRPr="00C976A3" w:rsidRDefault="0003747E" w:rsidP="00C976A3">
      <w:pPr>
        <w:tabs>
          <w:tab w:val="left" w:pos="0"/>
        </w:tabs>
        <w:autoSpaceDN w:val="0"/>
        <w:spacing w:after="0" w:line="240" w:lineRule="auto"/>
        <w:ind w:left="720"/>
        <w:contextualSpacing/>
        <w:jc w:val="both"/>
        <w:rPr>
          <w:rFonts w:ascii="Times New Roman" w:eastAsia="Times New Roman" w:hAnsi="Times New Roman" w:cs="Times New Roman"/>
          <w:b/>
          <w:bCs/>
          <w:sz w:val="24"/>
          <w:szCs w:val="24"/>
          <w:lang w:eastAsia="ru-RU"/>
        </w:rPr>
      </w:pPr>
      <w:r w:rsidRPr="00C976A3">
        <w:rPr>
          <w:rFonts w:ascii="Times New Roman" w:eastAsia="Times New Roman" w:hAnsi="Times New Roman" w:cs="Times New Roman"/>
          <w:i/>
          <w:sz w:val="24"/>
          <w:szCs w:val="24"/>
          <w:lang w:eastAsia="ru-RU"/>
        </w:rPr>
        <w:t xml:space="preserve">Практическое задание 2: </w:t>
      </w:r>
      <w:r w:rsidRPr="00C976A3">
        <w:rPr>
          <w:rFonts w:ascii="Times New Roman" w:eastAsia="Times New Roman" w:hAnsi="Times New Roman" w:cs="Times New Roman"/>
          <w:sz w:val="24"/>
          <w:szCs w:val="24"/>
          <w:lang w:eastAsia="ru-RU"/>
        </w:rPr>
        <w:t>Решите т</w:t>
      </w:r>
      <w:r w:rsidR="00907959" w:rsidRPr="00C976A3">
        <w:rPr>
          <w:rFonts w:ascii="Times New Roman" w:eastAsia="Times New Roman" w:hAnsi="Times New Roman" w:cs="Times New Roman"/>
          <w:bCs/>
          <w:sz w:val="24"/>
          <w:szCs w:val="24"/>
          <w:lang w:eastAsia="ru-RU"/>
        </w:rPr>
        <w:t>ест</w:t>
      </w: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bCs/>
          <w:sz w:val="24"/>
          <w:szCs w:val="24"/>
          <w:lang w:eastAsia="ru-RU"/>
        </w:rPr>
        <w:t>1.</w:t>
      </w:r>
      <w:r w:rsidRPr="00C976A3">
        <w:rPr>
          <w:rFonts w:ascii="Times New Roman" w:eastAsia="Times New Roman" w:hAnsi="Times New Roman" w:cs="Times New Roman"/>
          <w:b/>
          <w:bCs/>
          <w:color w:val="000000"/>
          <w:spacing w:val="-10"/>
          <w:sz w:val="24"/>
          <w:szCs w:val="24"/>
          <w:lang w:eastAsia="ru-RU"/>
        </w:rPr>
        <w:t> </w:t>
      </w:r>
      <w:r w:rsidRPr="00C976A3">
        <w:rPr>
          <w:rFonts w:ascii="Times New Roman" w:eastAsia="Times New Roman" w:hAnsi="Times New Roman" w:cs="Times New Roman"/>
          <w:sz w:val="24"/>
          <w:szCs w:val="24"/>
          <w:lang w:eastAsia="ru-RU"/>
        </w:rPr>
        <w:t>Известный ученый и философ античности Аристотель придерживался в своей работе метода</w:t>
      </w:r>
    </w:p>
    <w:p w:rsidR="00907959" w:rsidRPr="00C976A3" w:rsidRDefault="00907959" w:rsidP="00B634CB">
      <w:pPr>
        <w:numPr>
          <w:ilvl w:val="0"/>
          <w:numId w:val="23"/>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системного;</w:t>
      </w:r>
    </w:p>
    <w:p w:rsidR="00907959" w:rsidRPr="00C976A3" w:rsidRDefault="00907959" w:rsidP="00B634CB">
      <w:pPr>
        <w:numPr>
          <w:ilvl w:val="0"/>
          <w:numId w:val="23"/>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аналитического;</w:t>
      </w:r>
    </w:p>
    <w:p w:rsidR="00907959" w:rsidRPr="00C976A3" w:rsidRDefault="00907959" w:rsidP="00B634CB">
      <w:pPr>
        <w:numPr>
          <w:ilvl w:val="0"/>
          <w:numId w:val="23"/>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индуктивного;</w:t>
      </w:r>
    </w:p>
    <w:p w:rsidR="00907959" w:rsidRPr="00C976A3" w:rsidRDefault="00907959" w:rsidP="00B634CB">
      <w:pPr>
        <w:numPr>
          <w:ilvl w:val="0"/>
          <w:numId w:val="23"/>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дедуктивного.</w:t>
      </w:r>
    </w:p>
    <w:p w:rsidR="00B634CB" w:rsidRDefault="00B634CB" w:rsidP="00C976A3">
      <w:pPr>
        <w:tabs>
          <w:tab w:val="left" w:pos="0"/>
        </w:tabs>
        <w:autoSpaceDN w:val="0"/>
        <w:spacing w:after="0" w:line="240" w:lineRule="auto"/>
        <w:rPr>
          <w:rFonts w:ascii="Times New Roman" w:eastAsia="Times New Roman" w:hAnsi="Times New Roman" w:cs="Times New Roman"/>
          <w:sz w:val="24"/>
          <w:szCs w:val="24"/>
          <w:lang w:eastAsia="ru-RU"/>
        </w:rPr>
      </w:pP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 Принцип верификации как главный критерий научной обоснованности высказываний сформулировал</w:t>
      </w:r>
    </w:p>
    <w:p w:rsidR="00907959" w:rsidRPr="00C976A3" w:rsidRDefault="00907959" w:rsidP="00B634CB">
      <w:pPr>
        <w:numPr>
          <w:ilvl w:val="0"/>
          <w:numId w:val="24"/>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Л. </w:t>
      </w:r>
      <w:proofErr w:type="spellStart"/>
      <w:r w:rsidRPr="00C976A3">
        <w:rPr>
          <w:rFonts w:ascii="Times New Roman" w:eastAsia="Times New Roman" w:hAnsi="Times New Roman" w:cs="Times New Roman"/>
          <w:sz w:val="24"/>
          <w:szCs w:val="24"/>
          <w:lang w:eastAsia="ru-RU"/>
        </w:rPr>
        <w:t>Витгенштейн</w:t>
      </w:r>
      <w:proofErr w:type="spellEnd"/>
      <w:r w:rsidRPr="00C976A3">
        <w:rPr>
          <w:rFonts w:ascii="Times New Roman" w:eastAsia="Times New Roman" w:hAnsi="Times New Roman" w:cs="Times New Roman"/>
          <w:sz w:val="24"/>
          <w:szCs w:val="24"/>
          <w:lang w:eastAsia="ru-RU"/>
        </w:rPr>
        <w:t>;</w:t>
      </w:r>
    </w:p>
    <w:p w:rsidR="00907959" w:rsidRPr="00C976A3" w:rsidRDefault="00907959" w:rsidP="00B634CB">
      <w:pPr>
        <w:numPr>
          <w:ilvl w:val="0"/>
          <w:numId w:val="24"/>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И. </w:t>
      </w:r>
      <w:proofErr w:type="spellStart"/>
      <w:r w:rsidRPr="00C976A3">
        <w:rPr>
          <w:rFonts w:ascii="Times New Roman" w:eastAsia="Times New Roman" w:hAnsi="Times New Roman" w:cs="Times New Roman"/>
          <w:sz w:val="24"/>
          <w:szCs w:val="24"/>
          <w:lang w:eastAsia="ru-RU"/>
        </w:rPr>
        <w:t>Лакатос</w:t>
      </w:r>
      <w:proofErr w:type="spellEnd"/>
      <w:r w:rsidRPr="00C976A3">
        <w:rPr>
          <w:rFonts w:ascii="Times New Roman" w:eastAsia="Times New Roman" w:hAnsi="Times New Roman" w:cs="Times New Roman"/>
          <w:sz w:val="24"/>
          <w:szCs w:val="24"/>
          <w:lang w:eastAsia="ru-RU"/>
        </w:rPr>
        <w:t>;</w:t>
      </w:r>
    </w:p>
    <w:p w:rsidR="00907959" w:rsidRPr="00C976A3" w:rsidRDefault="00907959" w:rsidP="00B634CB">
      <w:pPr>
        <w:numPr>
          <w:ilvl w:val="0"/>
          <w:numId w:val="24"/>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 Поппер;</w:t>
      </w:r>
    </w:p>
    <w:p w:rsidR="00907959" w:rsidRPr="00C976A3" w:rsidRDefault="00907959" w:rsidP="00B634CB">
      <w:pPr>
        <w:numPr>
          <w:ilvl w:val="0"/>
          <w:numId w:val="24"/>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Б. Рассел.</w:t>
      </w:r>
    </w:p>
    <w:p w:rsidR="00B634CB" w:rsidRDefault="00B634CB" w:rsidP="00C976A3">
      <w:pPr>
        <w:tabs>
          <w:tab w:val="left" w:pos="0"/>
        </w:tabs>
        <w:autoSpaceDN w:val="0"/>
        <w:spacing w:after="0" w:line="240" w:lineRule="auto"/>
        <w:rPr>
          <w:rFonts w:ascii="Times New Roman" w:eastAsia="Times New Roman" w:hAnsi="Times New Roman" w:cs="Times New Roman"/>
          <w:sz w:val="24"/>
          <w:szCs w:val="24"/>
          <w:lang w:eastAsia="ru-RU"/>
        </w:rPr>
      </w:pP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907959" w:rsidRPr="00C976A3" w:rsidRDefault="00907959" w:rsidP="00B634CB">
      <w:pPr>
        <w:numPr>
          <w:ilvl w:val="0"/>
          <w:numId w:val="25"/>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дедукция;</w:t>
      </w:r>
    </w:p>
    <w:p w:rsidR="00907959" w:rsidRPr="00C976A3" w:rsidRDefault="00907959" w:rsidP="00B634CB">
      <w:pPr>
        <w:numPr>
          <w:ilvl w:val="0"/>
          <w:numId w:val="25"/>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доказательство;</w:t>
      </w:r>
    </w:p>
    <w:p w:rsidR="00907959" w:rsidRPr="00C976A3" w:rsidRDefault="00907959" w:rsidP="00B634CB">
      <w:pPr>
        <w:numPr>
          <w:ilvl w:val="0"/>
          <w:numId w:val="25"/>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аргументация;</w:t>
      </w:r>
    </w:p>
    <w:p w:rsidR="00907959" w:rsidRPr="00C976A3" w:rsidRDefault="00907959" w:rsidP="00B634CB">
      <w:pPr>
        <w:numPr>
          <w:ilvl w:val="0"/>
          <w:numId w:val="25"/>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рассуждение.</w:t>
      </w:r>
    </w:p>
    <w:p w:rsidR="00B634CB" w:rsidRDefault="00B634CB" w:rsidP="00C976A3">
      <w:pPr>
        <w:tabs>
          <w:tab w:val="left" w:pos="0"/>
        </w:tabs>
        <w:autoSpaceDN w:val="0"/>
        <w:spacing w:after="0" w:line="240" w:lineRule="auto"/>
        <w:rPr>
          <w:rFonts w:ascii="Times New Roman" w:eastAsia="Times New Roman" w:hAnsi="Times New Roman" w:cs="Times New Roman"/>
          <w:sz w:val="24"/>
          <w:szCs w:val="24"/>
          <w:lang w:eastAsia="ru-RU"/>
        </w:rPr>
      </w:pP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907959" w:rsidRPr="00C976A3" w:rsidRDefault="00907959" w:rsidP="00B634CB">
      <w:pPr>
        <w:numPr>
          <w:ilvl w:val="0"/>
          <w:numId w:val="26"/>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эмпиризм;</w:t>
      </w:r>
    </w:p>
    <w:p w:rsidR="00907959" w:rsidRPr="00C976A3" w:rsidRDefault="00907959" w:rsidP="00B634CB">
      <w:pPr>
        <w:numPr>
          <w:ilvl w:val="0"/>
          <w:numId w:val="26"/>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агностицизм;</w:t>
      </w:r>
    </w:p>
    <w:p w:rsidR="00907959" w:rsidRPr="00C976A3" w:rsidRDefault="00907959" w:rsidP="00B634CB">
      <w:pPr>
        <w:numPr>
          <w:ilvl w:val="0"/>
          <w:numId w:val="26"/>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скептицизм;</w:t>
      </w:r>
    </w:p>
    <w:p w:rsidR="00907959" w:rsidRPr="00C976A3" w:rsidRDefault="00907959" w:rsidP="00B634CB">
      <w:pPr>
        <w:numPr>
          <w:ilvl w:val="0"/>
          <w:numId w:val="26"/>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сенсуализм.</w:t>
      </w:r>
    </w:p>
    <w:p w:rsidR="00B634CB" w:rsidRDefault="00B634CB" w:rsidP="00C976A3">
      <w:pPr>
        <w:tabs>
          <w:tab w:val="left" w:pos="0"/>
        </w:tabs>
        <w:autoSpaceDN w:val="0"/>
        <w:spacing w:after="0" w:line="240" w:lineRule="auto"/>
        <w:rPr>
          <w:rFonts w:ascii="Times New Roman" w:eastAsia="Times New Roman" w:hAnsi="Times New Roman" w:cs="Times New Roman"/>
          <w:sz w:val="24"/>
          <w:szCs w:val="24"/>
          <w:lang w:eastAsia="ru-RU"/>
        </w:rPr>
      </w:pP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907959" w:rsidRPr="00C976A3" w:rsidRDefault="00907959" w:rsidP="00B634CB">
      <w:pPr>
        <w:numPr>
          <w:ilvl w:val="0"/>
          <w:numId w:val="27"/>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дедукция;</w:t>
      </w:r>
    </w:p>
    <w:p w:rsidR="00907959" w:rsidRPr="00C976A3" w:rsidRDefault="00907959" w:rsidP="00B634CB">
      <w:pPr>
        <w:numPr>
          <w:ilvl w:val="0"/>
          <w:numId w:val="27"/>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индукция;</w:t>
      </w:r>
    </w:p>
    <w:p w:rsidR="00907959" w:rsidRPr="00C976A3" w:rsidRDefault="00907959" w:rsidP="00B634CB">
      <w:pPr>
        <w:numPr>
          <w:ilvl w:val="0"/>
          <w:numId w:val="27"/>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экстраполяция;</w:t>
      </w:r>
    </w:p>
    <w:p w:rsidR="00907959" w:rsidRPr="00C976A3" w:rsidRDefault="00907959" w:rsidP="00B634CB">
      <w:pPr>
        <w:numPr>
          <w:ilvl w:val="0"/>
          <w:numId w:val="27"/>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аналогия.</w:t>
      </w:r>
    </w:p>
    <w:p w:rsidR="005F77CD" w:rsidRPr="00C976A3" w:rsidRDefault="0003747E" w:rsidP="00C976A3">
      <w:pPr>
        <w:autoSpaceDN w:val="0"/>
        <w:spacing w:after="0" w:line="240" w:lineRule="auto"/>
        <w:jc w:val="both"/>
        <w:rPr>
          <w:rFonts w:ascii="Times New Roman" w:hAnsi="Times New Roman" w:cs="Times New Roman"/>
          <w:sz w:val="24"/>
          <w:szCs w:val="24"/>
        </w:rPr>
      </w:pPr>
      <w:r w:rsidRPr="00C976A3">
        <w:rPr>
          <w:rFonts w:ascii="Times New Roman" w:eastAsia="Times New Roman" w:hAnsi="Times New Roman" w:cs="Times New Roman"/>
          <w:i/>
          <w:sz w:val="24"/>
          <w:szCs w:val="24"/>
          <w:lang w:eastAsia="ru-RU"/>
        </w:rPr>
        <w:t xml:space="preserve">Практическое задание 3: </w:t>
      </w:r>
      <w:r w:rsidR="005F77CD" w:rsidRPr="00C976A3">
        <w:rPr>
          <w:rFonts w:ascii="Times New Roman" w:hAnsi="Times New Roman" w:cs="Times New Roman"/>
          <w:sz w:val="24"/>
          <w:szCs w:val="24"/>
        </w:rPr>
        <w:t>Подготовка исследовательских проектов по темам:</w:t>
      </w:r>
    </w:p>
    <w:p w:rsidR="005F77CD" w:rsidRPr="00C976A3" w:rsidRDefault="005F77CD"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 xml:space="preserve">1. Особенности древней </w:t>
      </w:r>
      <w:proofErr w:type="spellStart"/>
      <w:r w:rsidRPr="00C976A3">
        <w:rPr>
          <w:rFonts w:ascii="Times New Roman" w:hAnsi="Times New Roman" w:cs="Times New Roman"/>
          <w:sz w:val="24"/>
          <w:szCs w:val="24"/>
        </w:rPr>
        <w:t>преднауки</w:t>
      </w:r>
      <w:proofErr w:type="spellEnd"/>
      <w:r w:rsidRPr="00C976A3">
        <w:rPr>
          <w:rFonts w:ascii="Times New Roman" w:hAnsi="Times New Roman" w:cs="Times New Roman"/>
          <w:sz w:val="24"/>
          <w:szCs w:val="24"/>
        </w:rPr>
        <w:t xml:space="preserve"> (Вавилон, Шумеры, Др. Египет, Др. Индия, Др. Китай). </w:t>
      </w:r>
    </w:p>
    <w:p w:rsidR="005F77CD" w:rsidRPr="00C976A3" w:rsidRDefault="005F77CD"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 xml:space="preserve">2. Этапы развития науки от античности до Нового времени. </w:t>
      </w:r>
    </w:p>
    <w:p w:rsidR="005F77CD" w:rsidRPr="00C976A3" w:rsidRDefault="005F77CD"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 xml:space="preserve">3. Социально-культурные предпосылки возникновения классической науки в XVI-XIX вв. и ее фундаментальные идеи. </w:t>
      </w:r>
    </w:p>
    <w:p w:rsidR="005F77CD" w:rsidRPr="00C976A3" w:rsidRDefault="005F77CD" w:rsidP="00C976A3">
      <w:pPr>
        <w:pStyle w:val="Style15"/>
        <w:widowControl/>
        <w:autoSpaceDE/>
        <w:adjustRightInd/>
        <w:contextualSpacing w:val="0"/>
        <w:rPr>
          <w:rFonts w:eastAsiaTheme="minorHAnsi"/>
          <w:lang w:eastAsia="en-US"/>
        </w:rPr>
      </w:pPr>
      <w:r w:rsidRPr="00C976A3">
        <w:rPr>
          <w:rFonts w:eastAsiaTheme="minorHAnsi"/>
          <w:lang w:eastAsia="en-US"/>
        </w:rPr>
        <w:t xml:space="preserve">4. Формирование неклассической науки, ее основные характеристики. </w:t>
      </w:r>
    </w:p>
    <w:p w:rsidR="00907959" w:rsidRPr="00C976A3" w:rsidRDefault="005F77CD"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 xml:space="preserve">5. Эпистемологические схемы </w:t>
      </w:r>
      <w:proofErr w:type="spellStart"/>
      <w:r w:rsidRPr="00C976A3">
        <w:rPr>
          <w:rFonts w:ascii="Times New Roman" w:hAnsi="Times New Roman" w:cs="Times New Roman"/>
          <w:sz w:val="24"/>
          <w:szCs w:val="24"/>
        </w:rPr>
        <w:t>постнеклассической</w:t>
      </w:r>
      <w:proofErr w:type="spellEnd"/>
      <w:r w:rsidRPr="00C976A3">
        <w:rPr>
          <w:rFonts w:ascii="Times New Roman" w:hAnsi="Times New Roman" w:cs="Times New Roman"/>
          <w:sz w:val="24"/>
          <w:szCs w:val="24"/>
        </w:rPr>
        <w:t xml:space="preserve"> науки и ее основные достижения.  </w:t>
      </w:r>
    </w:p>
    <w:p w:rsidR="0003747E" w:rsidRPr="00C976A3" w:rsidRDefault="0003747E" w:rsidP="00C976A3">
      <w:pPr>
        <w:widowControl w:val="0"/>
        <w:shd w:val="clear" w:color="auto" w:fill="FFFFFF"/>
        <w:tabs>
          <w:tab w:val="left" w:pos="629"/>
        </w:tabs>
        <w:autoSpaceDE w:val="0"/>
        <w:adjustRightInd w:val="0"/>
        <w:spacing w:after="0" w:line="240" w:lineRule="auto"/>
        <w:ind w:left="360" w:right="24"/>
        <w:contextualSpacing/>
        <w:jc w:val="both"/>
        <w:rPr>
          <w:rFonts w:ascii="Times New Roman" w:eastAsia="Times New Roman" w:hAnsi="Times New Roman" w:cs="Times New Roman"/>
          <w:b/>
          <w:bCs/>
          <w:sz w:val="24"/>
          <w:szCs w:val="24"/>
        </w:rPr>
      </w:pPr>
    </w:p>
    <w:p w:rsidR="005F77CD" w:rsidRPr="00C976A3" w:rsidRDefault="001A7F90" w:rsidP="00C976A3">
      <w:pPr>
        <w:widowControl w:val="0"/>
        <w:shd w:val="clear" w:color="auto" w:fill="FFFFFF"/>
        <w:tabs>
          <w:tab w:val="left" w:pos="629"/>
        </w:tabs>
        <w:autoSpaceDE w:val="0"/>
        <w:adjustRightInd w:val="0"/>
        <w:spacing w:after="0" w:line="240" w:lineRule="auto"/>
        <w:ind w:left="360" w:right="24"/>
        <w:contextualSpacing/>
        <w:jc w:val="both"/>
        <w:rPr>
          <w:rFonts w:ascii="Times New Roman" w:eastAsia="Times New Roman" w:hAnsi="Times New Roman" w:cs="Times New Roman"/>
          <w:b/>
          <w:bCs/>
          <w:sz w:val="24"/>
          <w:szCs w:val="24"/>
        </w:rPr>
      </w:pPr>
      <w:r w:rsidRPr="00C976A3">
        <w:rPr>
          <w:rFonts w:ascii="Times New Roman" w:eastAsia="Times New Roman" w:hAnsi="Times New Roman" w:cs="Times New Roman"/>
          <w:b/>
          <w:bCs/>
          <w:sz w:val="24"/>
          <w:szCs w:val="24"/>
        </w:rPr>
        <w:t>1.</w:t>
      </w:r>
      <w:r w:rsidR="00907959" w:rsidRPr="00C976A3">
        <w:rPr>
          <w:rFonts w:ascii="Times New Roman" w:eastAsia="Times New Roman" w:hAnsi="Times New Roman" w:cs="Times New Roman"/>
          <w:b/>
          <w:bCs/>
          <w:sz w:val="24"/>
          <w:szCs w:val="24"/>
        </w:rPr>
        <w:t xml:space="preserve">3 </w:t>
      </w:r>
      <w:r w:rsidR="005F77CD" w:rsidRPr="00C976A3">
        <w:rPr>
          <w:rFonts w:ascii="Times New Roman" w:eastAsia="Times New Roman" w:hAnsi="Times New Roman" w:cs="Times New Roman"/>
          <w:b/>
          <w:bCs/>
          <w:sz w:val="24"/>
          <w:szCs w:val="24"/>
        </w:rPr>
        <w:t>Философские проблемы взаимосвязи науки и культуры</w:t>
      </w:r>
    </w:p>
    <w:p w:rsidR="005F77CD" w:rsidRPr="00C976A3" w:rsidRDefault="005F77CD" w:rsidP="00C976A3">
      <w:pPr>
        <w:pStyle w:val="afb"/>
        <w:rPr>
          <w:i/>
          <w:sz w:val="24"/>
          <w:szCs w:val="24"/>
        </w:rPr>
      </w:pPr>
      <w:r w:rsidRPr="00C976A3">
        <w:rPr>
          <w:sz w:val="24"/>
          <w:szCs w:val="24"/>
        </w:rPr>
        <w:tab/>
      </w:r>
      <w:r w:rsidRPr="00C976A3">
        <w:rPr>
          <w:i/>
          <w:sz w:val="24"/>
          <w:szCs w:val="24"/>
        </w:rPr>
        <w:t>Вопросы к занятию</w:t>
      </w:r>
    </w:p>
    <w:p w:rsidR="005F77CD" w:rsidRPr="00C976A3" w:rsidRDefault="005F77CD" w:rsidP="00C976A3">
      <w:pPr>
        <w:pStyle w:val="afb"/>
        <w:rPr>
          <w:sz w:val="24"/>
          <w:szCs w:val="24"/>
        </w:rPr>
      </w:pPr>
      <w:r w:rsidRPr="00C976A3">
        <w:rPr>
          <w:sz w:val="24"/>
          <w:szCs w:val="24"/>
        </w:rPr>
        <w:t xml:space="preserve">1.Методология научного исследования в искусстве и педагогике. </w:t>
      </w:r>
    </w:p>
    <w:p w:rsidR="005F77CD" w:rsidRPr="00C976A3" w:rsidRDefault="005F77CD" w:rsidP="00C976A3">
      <w:pPr>
        <w:pStyle w:val="afb"/>
        <w:rPr>
          <w:sz w:val="24"/>
          <w:szCs w:val="24"/>
        </w:rPr>
      </w:pPr>
      <w:r w:rsidRPr="00C976A3">
        <w:rPr>
          <w:sz w:val="24"/>
          <w:szCs w:val="24"/>
        </w:rPr>
        <w:t>2. Современные концепции научного знания и дизайна в системе научного знания.</w:t>
      </w:r>
    </w:p>
    <w:p w:rsidR="00907959" w:rsidRPr="00C976A3" w:rsidRDefault="005F77CD" w:rsidP="00C976A3">
      <w:pPr>
        <w:pStyle w:val="afb"/>
        <w:rPr>
          <w:sz w:val="24"/>
          <w:szCs w:val="24"/>
        </w:rPr>
      </w:pPr>
      <w:r w:rsidRPr="00C976A3">
        <w:rPr>
          <w:sz w:val="24"/>
          <w:szCs w:val="24"/>
        </w:rPr>
        <w:t>3. Философия дизайна</w:t>
      </w:r>
      <w:r w:rsidR="00907959" w:rsidRPr="00C976A3">
        <w:rPr>
          <w:sz w:val="24"/>
          <w:szCs w:val="24"/>
        </w:rPr>
        <w:t xml:space="preserve">     </w:t>
      </w:r>
    </w:p>
    <w:p w:rsidR="00FC62CF" w:rsidRPr="00C976A3" w:rsidRDefault="00FC62CF" w:rsidP="00C976A3">
      <w:pPr>
        <w:autoSpaceDN w:val="0"/>
        <w:spacing w:after="0" w:line="240" w:lineRule="auto"/>
        <w:rPr>
          <w:rFonts w:ascii="Times New Roman" w:eastAsia="Times New Roman" w:hAnsi="Times New Roman" w:cs="Times New Roman"/>
          <w:i/>
          <w:sz w:val="24"/>
          <w:szCs w:val="24"/>
          <w:lang w:eastAsia="ru-RU"/>
        </w:rPr>
      </w:pPr>
    </w:p>
    <w:p w:rsidR="005F77CD" w:rsidRPr="00C976A3" w:rsidRDefault="0003747E" w:rsidP="00C976A3">
      <w:pPr>
        <w:autoSpaceDN w:val="0"/>
        <w:spacing w:after="0" w:line="240" w:lineRule="auto"/>
        <w:rPr>
          <w:rFonts w:ascii="Times New Roman" w:hAnsi="Times New Roman" w:cs="Times New Roman"/>
          <w:b/>
          <w:sz w:val="24"/>
          <w:szCs w:val="24"/>
        </w:rPr>
      </w:pPr>
      <w:r w:rsidRPr="00C976A3">
        <w:rPr>
          <w:rFonts w:ascii="Times New Roman" w:eastAsia="Times New Roman" w:hAnsi="Times New Roman" w:cs="Times New Roman"/>
          <w:i/>
          <w:sz w:val="24"/>
          <w:szCs w:val="24"/>
          <w:lang w:eastAsia="ru-RU"/>
        </w:rPr>
        <w:t xml:space="preserve">Практическое задание 1: </w:t>
      </w:r>
      <w:r w:rsidR="005F77CD" w:rsidRPr="00C976A3">
        <w:rPr>
          <w:rFonts w:ascii="Times New Roman" w:hAnsi="Times New Roman" w:cs="Times New Roman"/>
          <w:sz w:val="24"/>
          <w:szCs w:val="24"/>
        </w:rPr>
        <w:t>Напишите эссе на одну из следующих тем</w:t>
      </w:r>
      <w:r w:rsidRPr="00C976A3">
        <w:rPr>
          <w:rFonts w:ascii="Times New Roman" w:hAnsi="Times New Roman" w:cs="Times New Roman"/>
          <w:sz w:val="24"/>
          <w:szCs w:val="24"/>
        </w:rPr>
        <w:t>.</w:t>
      </w:r>
    </w:p>
    <w:p w:rsidR="005F77CD" w:rsidRPr="00C976A3" w:rsidRDefault="005F77CD" w:rsidP="00C976A3">
      <w:pPr>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1.Оценочные суждения в науке и необходимость «ценностной нейтральности» в социальном исследовании.</w:t>
      </w:r>
    </w:p>
    <w:p w:rsidR="005F77CD" w:rsidRPr="00C976A3" w:rsidRDefault="005F77CD" w:rsidP="00C976A3">
      <w:pPr>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2.Значение ценностей в социально-гуманитарном познании </w:t>
      </w:r>
    </w:p>
    <w:p w:rsidR="005F77CD" w:rsidRPr="00C976A3" w:rsidRDefault="005F77CD" w:rsidP="00C976A3">
      <w:pPr>
        <w:autoSpaceDN w:val="0"/>
        <w:spacing w:after="0" w:line="240" w:lineRule="auto"/>
        <w:rPr>
          <w:rFonts w:ascii="Times New Roman" w:hAnsi="Times New Roman" w:cs="Times New Roman"/>
          <w:sz w:val="24"/>
          <w:szCs w:val="24"/>
        </w:rPr>
      </w:pPr>
      <w:r w:rsidRPr="00C976A3">
        <w:rPr>
          <w:rFonts w:ascii="Times New Roman" w:eastAsia="Times New Roman" w:hAnsi="Times New Roman" w:cs="Times New Roman"/>
          <w:sz w:val="24"/>
          <w:szCs w:val="24"/>
          <w:lang w:eastAsia="ru-RU"/>
        </w:rPr>
        <w:t>3.Вненаучные критерии: принципы красоты и простоты в социально-гуманитарном познании.</w:t>
      </w:r>
    </w:p>
    <w:p w:rsidR="00FC62CF" w:rsidRPr="00C976A3" w:rsidRDefault="00FC62CF" w:rsidP="00C976A3">
      <w:pPr>
        <w:autoSpaceDN w:val="0"/>
        <w:spacing w:after="0" w:line="240" w:lineRule="auto"/>
        <w:jc w:val="both"/>
        <w:rPr>
          <w:rFonts w:ascii="Times New Roman" w:hAnsi="Times New Roman" w:cs="Times New Roman"/>
          <w:b/>
          <w:sz w:val="24"/>
          <w:szCs w:val="24"/>
        </w:rPr>
      </w:pPr>
    </w:p>
    <w:p w:rsidR="005F77CD" w:rsidRPr="00C976A3" w:rsidRDefault="00FC62CF" w:rsidP="00C976A3">
      <w:pPr>
        <w:autoSpaceDN w:val="0"/>
        <w:spacing w:after="0" w:line="240" w:lineRule="auto"/>
        <w:jc w:val="both"/>
        <w:rPr>
          <w:rFonts w:ascii="Times New Roman" w:hAnsi="Times New Roman" w:cs="Times New Roman"/>
          <w:sz w:val="24"/>
          <w:szCs w:val="24"/>
        </w:rPr>
      </w:pPr>
      <w:r w:rsidRPr="00C976A3">
        <w:rPr>
          <w:rFonts w:ascii="Times New Roman" w:eastAsia="Times New Roman" w:hAnsi="Times New Roman" w:cs="Times New Roman"/>
          <w:i/>
          <w:sz w:val="24"/>
          <w:szCs w:val="24"/>
          <w:lang w:eastAsia="ru-RU"/>
        </w:rPr>
        <w:t xml:space="preserve">Практическое задание 2: </w:t>
      </w:r>
      <w:r w:rsidR="005F77CD" w:rsidRPr="00C976A3">
        <w:rPr>
          <w:rFonts w:ascii="Times New Roman" w:hAnsi="Times New Roman" w:cs="Times New Roman"/>
          <w:sz w:val="24"/>
          <w:szCs w:val="24"/>
        </w:rPr>
        <w:t>Выполните информационный проект - презентацию по одной из предлагаемых тем:</w:t>
      </w:r>
    </w:p>
    <w:p w:rsidR="005F77CD" w:rsidRPr="00C976A3" w:rsidRDefault="005F77CD" w:rsidP="00B634CB">
      <w:pPr>
        <w:numPr>
          <w:ilvl w:val="0"/>
          <w:numId w:val="6"/>
        </w:numPr>
        <w:autoSpaceDN w:val="0"/>
        <w:spacing w:after="0" w:line="240" w:lineRule="auto"/>
        <w:ind w:left="360"/>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Текст как «единица» методологического и семантического анализа гуманитарного знания. </w:t>
      </w:r>
    </w:p>
    <w:p w:rsidR="005F77CD" w:rsidRPr="00C976A3" w:rsidRDefault="005F77CD" w:rsidP="00C976A3">
      <w:pPr>
        <w:autoSpaceDN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2.Предвидение в социально-гуманитарных науках.</w:t>
      </w:r>
    </w:p>
    <w:p w:rsidR="005F77CD" w:rsidRPr="00C976A3" w:rsidRDefault="005F77CD" w:rsidP="00C976A3">
      <w:pPr>
        <w:autoSpaceDN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 Функции научного познания: описание, объяснение, понимание,</w:t>
      </w:r>
    </w:p>
    <w:p w:rsidR="005F77CD" w:rsidRPr="00C976A3" w:rsidRDefault="005F77CD" w:rsidP="00C976A3">
      <w:pPr>
        <w:autoSpaceDN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 Методология научного исследования в искусстве дизайна.</w:t>
      </w:r>
    </w:p>
    <w:p w:rsidR="005F77CD" w:rsidRPr="00C976A3" w:rsidRDefault="005F77CD" w:rsidP="00C976A3">
      <w:pPr>
        <w:autoSpaceDN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5. Современные концепции научного знания и дизайна в системе научного знания.</w:t>
      </w:r>
    </w:p>
    <w:p w:rsidR="005F77CD" w:rsidRPr="00C976A3" w:rsidRDefault="005F77CD" w:rsidP="00C976A3">
      <w:pPr>
        <w:autoSpaceDN w:val="0"/>
        <w:spacing w:after="0" w:line="240" w:lineRule="auto"/>
        <w:contextualSpacing/>
        <w:jc w:val="both"/>
        <w:rPr>
          <w:rFonts w:ascii="Times New Roman" w:hAnsi="Times New Roman" w:cs="Times New Roman"/>
          <w:b/>
          <w:sz w:val="24"/>
          <w:szCs w:val="24"/>
        </w:rPr>
      </w:pPr>
      <w:r w:rsidRPr="00C976A3">
        <w:rPr>
          <w:rFonts w:ascii="Times New Roman" w:eastAsia="Times New Roman" w:hAnsi="Times New Roman" w:cs="Times New Roman"/>
          <w:sz w:val="24"/>
          <w:szCs w:val="24"/>
          <w:lang w:eastAsia="ru-RU"/>
        </w:rPr>
        <w:t xml:space="preserve">6. Возникновение и сущность философия дизайна.     </w:t>
      </w:r>
    </w:p>
    <w:p w:rsidR="00907959" w:rsidRPr="00C976A3" w:rsidRDefault="00907959" w:rsidP="00C976A3">
      <w:pPr>
        <w:widowControl w:val="0"/>
        <w:autoSpaceDE w:val="0"/>
        <w:adjustRightInd w:val="0"/>
        <w:spacing w:after="0" w:line="240" w:lineRule="auto"/>
        <w:contextualSpacing/>
        <w:jc w:val="both"/>
        <w:rPr>
          <w:rFonts w:ascii="Times New Roman" w:eastAsia="Times New Roman" w:hAnsi="Times New Roman" w:cs="Times New Roman"/>
          <w:sz w:val="24"/>
          <w:szCs w:val="24"/>
          <w:lang w:eastAsia="ru-RU"/>
        </w:rPr>
      </w:pPr>
    </w:p>
    <w:p w:rsidR="00792EFE" w:rsidRPr="00C976A3" w:rsidRDefault="00792EFE" w:rsidP="00C976A3">
      <w:pPr>
        <w:pStyle w:val="4"/>
        <w:spacing w:line="240" w:lineRule="auto"/>
        <w:rPr>
          <w:sz w:val="24"/>
          <w:szCs w:val="24"/>
        </w:rPr>
      </w:pPr>
      <w:r w:rsidRPr="00C976A3">
        <w:rPr>
          <w:sz w:val="24"/>
          <w:szCs w:val="24"/>
        </w:rPr>
        <w:t>Тема 2. Феномен техники</w:t>
      </w:r>
    </w:p>
    <w:p w:rsidR="00EA1A7A" w:rsidRPr="00C976A3" w:rsidRDefault="00EA1A7A" w:rsidP="00C976A3">
      <w:pPr>
        <w:autoSpaceDN w:val="0"/>
        <w:spacing w:after="0" w:line="240" w:lineRule="auto"/>
        <w:jc w:val="both"/>
        <w:rPr>
          <w:rFonts w:ascii="Times New Roman" w:eastAsia="Times New Roman" w:hAnsi="Times New Roman" w:cs="Times New Roman"/>
          <w:b/>
          <w:bCs/>
          <w:i/>
          <w:sz w:val="24"/>
          <w:szCs w:val="24"/>
        </w:rPr>
      </w:pPr>
      <w:r w:rsidRPr="00C976A3">
        <w:rPr>
          <w:rFonts w:ascii="Times New Roman" w:eastAsia="Times New Roman" w:hAnsi="Times New Roman" w:cs="Times New Roman"/>
          <w:b/>
          <w:bCs/>
          <w:i/>
          <w:sz w:val="24"/>
          <w:szCs w:val="24"/>
        </w:rPr>
        <w:t>2.1 Вопросы к занятию</w:t>
      </w:r>
    </w:p>
    <w:p w:rsidR="00EA1A7A" w:rsidRPr="00C976A3" w:rsidRDefault="00EA1A7A" w:rsidP="00C976A3">
      <w:pPr>
        <w:pStyle w:val="Style15"/>
        <w:keepNext/>
        <w:widowControl/>
        <w:autoSpaceDE/>
        <w:adjustRightInd/>
        <w:contextualSpacing w:val="0"/>
        <w:outlineLvl w:val="3"/>
        <w:rPr>
          <w:rFonts w:eastAsiaTheme="minorHAnsi"/>
          <w:lang w:eastAsia="en-US"/>
        </w:rPr>
      </w:pPr>
      <w:r w:rsidRPr="00C976A3">
        <w:rPr>
          <w:rFonts w:eastAsiaTheme="minorHAnsi"/>
          <w:lang w:eastAsia="en-US"/>
        </w:rPr>
        <w:t>1.Понятие и генезис техники.</w:t>
      </w:r>
    </w:p>
    <w:p w:rsidR="00EA1A7A" w:rsidRPr="00C976A3" w:rsidRDefault="00EA1A7A" w:rsidP="00C976A3">
      <w:pPr>
        <w:keepNext/>
        <w:autoSpaceDN w:val="0"/>
        <w:spacing w:after="0" w:line="240" w:lineRule="auto"/>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2. Типология техники.  </w:t>
      </w:r>
    </w:p>
    <w:p w:rsidR="00EA1A7A" w:rsidRPr="00C976A3" w:rsidRDefault="00EA1A7A" w:rsidP="00C976A3">
      <w:pPr>
        <w:keepNext/>
        <w:autoSpaceDN w:val="0"/>
        <w:spacing w:after="0" w:line="240" w:lineRule="auto"/>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3. Структура </w:t>
      </w:r>
      <w:proofErr w:type="spellStart"/>
      <w:r w:rsidRPr="00C976A3">
        <w:rPr>
          <w:rFonts w:ascii="Times New Roman" w:hAnsi="Times New Roman" w:cs="Times New Roman"/>
          <w:sz w:val="24"/>
          <w:szCs w:val="24"/>
        </w:rPr>
        <w:t>технознания</w:t>
      </w:r>
      <w:proofErr w:type="spellEnd"/>
      <w:r w:rsidRPr="00C976A3">
        <w:rPr>
          <w:rFonts w:ascii="Times New Roman" w:hAnsi="Times New Roman" w:cs="Times New Roman"/>
          <w:sz w:val="24"/>
          <w:szCs w:val="24"/>
        </w:rPr>
        <w:t>. Основные формы бытия техники.</w:t>
      </w:r>
    </w:p>
    <w:p w:rsidR="007A1D81" w:rsidRPr="00C976A3" w:rsidRDefault="007A1D81" w:rsidP="00C976A3">
      <w:pPr>
        <w:keepNext/>
        <w:spacing w:after="0" w:line="240" w:lineRule="auto"/>
        <w:jc w:val="both"/>
        <w:outlineLvl w:val="2"/>
        <w:rPr>
          <w:rFonts w:ascii="Times New Roman" w:hAnsi="Times New Roman" w:cs="Times New Roman"/>
          <w:b/>
          <w:sz w:val="24"/>
          <w:szCs w:val="24"/>
        </w:rPr>
      </w:pPr>
    </w:p>
    <w:p w:rsidR="007A1D81" w:rsidRPr="00C976A3" w:rsidRDefault="00FC62CF" w:rsidP="00C976A3">
      <w:pPr>
        <w:keepNext/>
        <w:spacing w:after="0" w:line="240" w:lineRule="auto"/>
        <w:jc w:val="both"/>
        <w:outlineLvl w:val="2"/>
        <w:rPr>
          <w:rFonts w:ascii="Times New Roman" w:hAnsi="Times New Roman" w:cs="Times New Roman"/>
          <w:b/>
          <w:sz w:val="24"/>
          <w:szCs w:val="24"/>
          <w:u w:val="single"/>
        </w:rPr>
      </w:pPr>
      <w:r w:rsidRPr="00C976A3">
        <w:rPr>
          <w:rFonts w:ascii="Times New Roman" w:eastAsia="Times New Roman" w:hAnsi="Times New Roman" w:cs="Times New Roman"/>
          <w:i/>
          <w:sz w:val="24"/>
          <w:szCs w:val="24"/>
          <w:lang w:eastAsia="ru-RU"/>
        </w:rPr>
        <w:t xml:space="preserve">Практическое задание 1: </w:t>
      </w:r>
      <w:r w:rsidR="007A1D81" w:rsidRPr="00C976A3">
        <w:rPr>
          <w:rFonts w:ascii="Times New Roman" w:hAnsi="Times New Roman" w:cs="Times New Roman"/>
          <w:sz w:val="24"/>
          <w:szCs w:val="24"/>
        </w:rPr>
        <w:t>Завершите определение соответствующим понятием</w:t>
      </w:r>
      <w:r w:rsidRPr="00C976A3">
        <w:rPr>
          <w:rFonts w:ascii="Times New Roman" w:hAnsi="Times New Roman" w:cs="Times New Roman"/>
          <w:sz w:val="24"/>
          <w:szCs w:val="24"/>
        </w:rPr>
        <w:t>.</w:t>
      </w:r>
    </w:p>
    <w:p w:rsidR="007A1D81" w:rsidRPr="00C976A3" w:rsidRDefault="007A1D81" w:rsidP="00C976A3">
      <w:pPr>
        <w:autoSpaceDE w:val="0"/>
        <w:autoSpaceDN w:val="0"/>
        <w:adjustRightInd w:val="0"/>
        <w:spacing w:after="0" w:line="240" w:lineRule="auto"/>
        <w:rPr>
          <w:rFonts w:ascii="Times New Roman" w:hAnsi="Times New Roman" w:cs="Times New Roman"/>
          <w:sz w:val="24"/>
          <w:szCs w:val="24"/>
        </w:rPr>
      </w:pPr>
      <w:r w:rsidRPr="00C976A3">
        <w:rPr>
          <w:rFonts w:ascii="Times New Roman" w:hAnsi="Times New Roman" w:cs="Times New Roman"/>
          <w:sz w:val="24"/>
          <w:szCs w:val="24"/>
        </w:rPr>
        <w:t>1) Комплекс инженерно-консультационных услуг коммерческого характера по подготовке и обеспечению непосредственно процесса производства, обслуживанию сооружений, эксплуатации хозяйственных объектов и реализации продукции; охватывает все этапы инновационного цикла – ...</w:t>
      </w:r>
    </w:p>
    <w:p w:rsidR="007A1D81" w:rsidRPr="00C976A3" w:rsidRDefault="007A1D81" w:rsidP="00C976A3">
      <w:pPr>
        <w:autoSpaceDE w:val="0"/>
        <w:autoSpaceDN w:val="0"/>
        <w:adjustRightInd w:val="0"/>
        <w:spacing w:after="0" w:line="240" w:lineRule="auto"/>
        <w:rPr>
          <w:rFonts w:ascii="Times New Roman" w:hAnsi="Times New Roman" w:cs="Times New Roman"/>
          <w:sz w:val="24"/>
          <w:szCs w:val="24"/>
        </w:rPr>
      </w:pPr>
      <w:r w:rsidRPr="00C976A3">
        <w:rPr>
          <w:rFonts w:ascii="Times New Roman" w:hAnsi="Times New Roman" w:cs="Times New Roman"/>
          <w:sz w:val="24"/>
          <w:szCs w:val="24"/>
        </w:rPr>
        <w:t>2) Нечто искусственно изготовленное или хотя бы в минимальной степени содержащее момент творчества интеллекта, некий воспроизводимый конструкт, выступающий средствами преобразовательной деятельности и несущий информацию, необходимую для создания других артефактов – ...</w:t>
      </w:r>
    </w:p>
    <w:p w:rsidR="007A1D81" w:rsidRPr="00C976A3" w:rsidRDefault="007A1D81" w:rsidP="00C976A3">
      <w:pPr>
        <w:autoSpaceDE w:val="0"/>
        <w:autoSpaceDN w:val="0"/>
        <w:adjustRightInd w:val="0"/>
        <w:spacing w:after="0" w:line="240" w:lineRule="auto"/>
        <w:rPr>
          <w:rFonts w:ascii="Times New Roman" w:hAnsi="Times New Roman" w:cs="Times New Roman"/>
          <w:sz w:val="24"/>
          <w:szCs w:val="24"/>
        </w:rPr>
      </w:pPr>
      <w:r w:rsidRPr="00C976A3">
        <w:rPr>
          <w:rFonts w:ascii="Times New Roman" w:hAnsi="Times New Roman" w:cs="Times New Roman"/>
          <w:sz w:val="24"/>
          <w:szCs w:val="24"/>
        </w:rPr>
        <w:t>3) Такая новая идея, которая позволяет на практике решить определённую проблему в области техники, – ...</w:t>
      </w:r>
    </w:p>
    <w:p w:rsidR="007A1D81" w:rsidRPr="00C976A3" w:rsidRDefault="007A1D81" w:rsidP="00C976A3">
      <w:pPr>
        <w:autoSpaceDE w:val="0"/>
        <w:autoSpaceDN w:val="0"/>
        <w:adjustRightInd w:val="0"/>
        <w:spacing w:after="0" w:line="240" w:lineRule="auto"/>
        <w:rPr>
          <w:rFonts w:ascii="Times New Roman" w:hAnsi="Times New Roman" w:cs="Times New Roman"/>
          <w:sz w:val="24"/>
          <w:szCs w:val="24"/>
        </w:rPr>
      </w:pPr>
      <w:r w:rsidRPr="00C976A3">
        <w:rPr>
          <w:rFonts w:ascii="Times New Roman" w:hAnsi="Times New Roman" w:cs="Times New Roman"/>
          <w:sz w:val="24"/>
          <w:szCs w:val="24"/>
        </w:rPr>
        <w:t>4) Относительно молодой раздел философского знания, исследует феномен техники в целом, не только её имманентное развитие, но и место в общественном развитии в целом, а также принимает во внимание широкую историческую перспективу, – ...</w:t>
      </w:r>
    </w:p>
    <w:p w:rsidR="007A1D81" w:rsidRPr="00C976A3" w:rsidRDefault="007A1D81" w:rsidP="00C976A3">
      <w:pPr>
        <w:autoSpaceDE w:val="0"/>
        <w:autoSpaceDN w:val="0"/>
        <w:adjustRightInd w:val="0"/>
        <w:spacing w:after="0" w:line="240" w:lineRule="auto"/>
        <w:rPr>
          <w:rFonts w:ascii="Times New Roman" w:hAnsi="Times New Roman" w:cs="Times New Roman"/>
          <w:b/>
          <w:sz w:val="24"/>
          <w:szCs w:val="24"/>
        </w:rPr>
      </w:pPr>
      <w:r w:rsidRPr="00C976A3">
        <w:rPr>
          <w:rFonts w:ascii="Times New Roman" w:hAnsi="Times New Roman" w:cs="Times New Roman"/>
          <w:sz w:val="24"/>
          <w:szCs w:val="24"/>
        </w:rPr>
        <w:t>5) Точка зрения, согласно которой техника и технологии рассматриваются как самоуправляющиеся силы, – ...</w:t>
      </w:r>
    </w:p>
    <w:p w:rsidR="00FC62CF" w:rsidRPr="00C976A3" w:rsidRDefault="00FC62CF" w:rsidP="00C976A3">
      <w:pPr>
        <w:spacing w:after="0" w:line="240" w:lineRule="auto"/>
        <w:jc w:val="center"/>
        <w:rPr>
          <w:rFonts w:ascii="Times New Roman" w:hAnsi="Times New Roman" w:cs="Times New Roman"/>
          <w:b/>
          <w:sz w:val="24"/>
          <w:szCs w:val="24"/>
        </w:rPr>
      </w:pPr>
    </w:p>
    <w:p w:rsidR="007A1D81" w:rsidRPr="00C976A3" w:rsidRDefault="00FC62CF" w:rsidP="00C976A3">
      <w:pPr>
        <w:spacing w:after="0" w:line="240" w:lineRule="auto"/>
        <w:jc w:val="both"/>
        <w:rPr>
          <w:rFonts w:ascii="Times New Roman" w:hAnsi="Times New Roman" w:cs="Times New Roman"/>
          <w:b/>
          <w:sz w:val="24"/>
          <w:szCs w:val="24"/>
        </w:rPr>
      </w:pPr>
      <w:r w:rsidRPr="00C976A3">
        <w:rPr>
          <w:rFonts w:ascii="Times New Roman" w:eastAsia="Times New Roman" w:hAnsi="Times New Roman" w:cs="Times New Roman"/>
          <w:i/>
          <w:sz w:val="24"/>
          <w:szCs w:val="24"/>
          <w:lang w:eastAsia="ru-RU"/>
        </w:rPr>
        <w:t xml:space="preserve">Практическое задание 2: </w:t>
      </w:r>
      <w:r w:rsidRPr="00C976A3">
        <w:rPr>
          <w:rFonts w:ascii="Times New Roman" w:eastAsia="Times New Roman" w:hAnsi="Times New Roman" w:cs="Times New Roman"/>
          <w:sz w:val="24"/>
          <w:szCs w:val="24"/>
          <w:lang w:eastAsia="ru-RU"/>
        </w:rPr>
        <w:t>Н</w:t>
      </w:r>
      <w:r w:rsidR="007A1D81" w:rsidRPr="00C976A3">
        <w:rPr>
          <w:rFonts w:ascii="Times New Roman" w:hAnsi="Times New Roman" w:cs="Times New Roman"/>
          <w:sz w:val="24"/>
          <w:szCs w:val="24"/>
        </w:rPr>
        <w:t>АЙДИТЕ ПРАВИЛЬНЫЕ ОТВЕТЫ НА ВОПРОСЫ ПРОГРАММИРОВАННОГО ЗАДАНИЯ В ТАБЛИЦЕ.</w:t>
      </w:r>
      <w:r w:rsidRPr="00C976A3">
        <w:rPr>
          <w:rFonts w:ascii="Times New Roman" w:hAnsi="Times New Roman" w:cs="Times New Roman"/>
          <w:sz w:val="24"/>
          <w:szCs w:val="24"/>
        </w:rPr>
        <w:t xml:space="preserve"> </w:t>
      </w:r>
      <w:r w:rsidR="007A1D81" w:rsidRPr="00C976A3">
        <w:rPr>
          <w:rFonts w:ascii="Times New Roman" w:hAnsi="Times New Roman" w:cs="Times New Roman"/>
          <w:sz w:val="24"/>
          <w:szCs w:val="24"/>
        </w:rPr>
        <w:t xml:space="preserve">Таблица – это «подсказка», в которой есть ответы на все вопросы. Ответы можно записывать цифрами. </w:t>
      </w:r>
      <w:proofErr w:type="gramStart"/>
      <w:r w:rsidR="007A1D81" w:rsidRPr="00C976A3">
        <w:rPr>
          <w:rFonts w:ascii="Times New Roman" w:hAnsi="Times New Roman" w:cs="Times New Roman"/>
          <w:sz w:val="24"/>
          <w:szCs w:val="24"/>
        </w:rPr>
        <w:t>Например</w:t>
      </w:r>
      <w:proofErr w:type="gramEnd"/>
      <w:r w:rsidR="007A1D81" w:rsidRPr="00C976A3">
        <w:rPr>
          <w:rFonts w:ascii="Times New Roman" w:hAnsi="Times New Roman" w:cs="Times New Roman"/>
          <w:sz w:val="24"/>
          <w:szCs w:val="24"/>
        </w:rPr>
        <w:t>: 1 – 10 (ответ) и далее в столбик.</w:t>
      </w:r>
    </w:p>
    <w:p w:rsidR="007A1D81" w:rsidRPr="00C976A3" w:rsidRDefault="007A1D81" w:rsidP="00C976A3">
      <w:pPr>
        <w:spacing w:after="0" w:line="240" w:lineRule="auto"/>
        <w:ind w:left="360"/>
        <w:jc w:val="center"/>
        <w:rPr>
          <w:rFonts w:ascii="Times New Roman" w:hAnsi="Times New Roman" w:cs="Times New Roman"/>
          <w:b/>
          <w:sz w:val="24"/>
          <w:szCs w:val="24"/>
        </w:rPr>
      </w:pPr>
      <w:r w:rsidRPr="00C976A3">
        <w:rPr>
          <w:rFonts w:ascii="Times New Roman" w:hAnsi="Times New Roman" w:cs="Times New Roman"/>
          <w:b/>
          <w:sz w:val="24"/>
          <w:szCs w:val="24"/>
        </w:rPr>
        <w:t>ПРОГРАММИРОВАННОЕ ЗАДАНИЕ</w:t>
      </w:r>
    </w:p>
    <w:tbl>
      <w:tblPr>
        <w:tblStyle w:val="171"/>
        <w:tblW w:w="9942" w:type="dxa"/>
        <w:tblLayout w:type="fixed"/>
        <w:tblLook w:val="04A0" w:firstRow="1" w:lastRow="0" w:firstColumn="1" w:lastColumn="0" w:noHBand="0" w:noVBand="1"/>
      </w:tblPr>
      <w:tblGrid>
        <w:gridCol w:w="1526"/>
        <w:gridCol w:w="1276"/>
        <w:gridCol w:w="1701"/>
        <w:gridCol w:w="1559"/>
        <w:gridCol w:w="1276"/>
        <w:gridCol w:w="1180"/>
        <w:gridCol w:w="1424"/>
      </w:tblGrid>
      <w:tr w:rsidR="007A1D81" w:rsidRPr="00C976A3" w:rsidTr="007A1D81">
        <w:trPr>
          <w:trHeight w:val="410"/>
        </w:trPr>
        <w:tc>
          <w:tcPr>
            <w:tcW w:w="152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Онтология</w:t>
            </w:r>
          </w:p>
        </w:tc>
        <w:tc>
          <w:tcPr>
            <w:tcW w:w="127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Анализ</w:t>
            </w:r>
          </w:p>
        </w:tc>
        <w:tc>
          <w:tcPr>
            <w:tcW w:w="1701" w:type="dxa"/>
            <w:tcBorders>
              <w:bottom w:val="single" w:sz="4" w:space="0" w:color="auto"/>
            </w:tcBorders>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3. Природно-орудийная</w:t>
            </w:r>
          </w:p>
          <w:p w:rsidR="007A1D81" w:rsidRPr="00C976A3" w:rsidRDefault="007A1D81" w:rsidP="00C976A3">
            <w:pPr>
              <w:jc w:val="both"/>
              <w:rPr>
                <w:rFonts w:ascii="Times New Roman" w:hAnsi="Times New Roman" w:cs="Times New Roman"/>
                <w:sz w:val="16"/>
                <w:szCs w:val="16"/>
              </w:rPr>
            </w:pPr>
          </w:p>
        </w:tc>
        <w:tc>
          <w:tcPr>
            <w:tcW w:w="1559"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4.</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Социальный оптимизм</w:t>
            </w:r>
          </w:p>
        </w:tc>
        <w:tc>
          <w:tcPr>
            <w:tcW w:w="127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5.</w:t>
            </w:r>
          </w:p>
          <w:p w:rsidR="007A1D81" w:rsidRPr="00C976A3" w:rsidRDefault="007A1D81" w:rsidP="00C976A3">
            <w:pPr>
              <w:jc w:val="both"/>
              <w:rPr>
                <w:rFonts w:ascii="Times New Roman" w:hAnsi="Times New Roman" w:cs="Times New Roman"/>
                <w:sz w:val="16"/>
                <w:szCs w:val="16"/>
              </w:rPr>
            </w:pPr>
            <w:proofErr w:type="spellStart"/>
            <w:r w:rsidRPr="00C976A3">
              <w:rPr>
                <w:rFonts w:ascii="Times New Roman" w:hAnsi="Times New Roman" w:cs="Times New Roman"/>
                <w:sz w:val="16"/>
                <w:szCs w:val="16"/>
              </w:rPr>
              <w:t>Физис</w:t>
            </w:r>
            <w:proofErr w:type="spellEnd"/>
          </w:p>
        </w:tc>
        <w:tc>
          <w:tcPr>
            <w:tcW w:w="1180"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6.</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Оптимизм</w:t>
            </w:r>
          </w:p>
        </w:tc>
        <w:tc>
          <w:tcPr>
            <w:tcW w:w="1424"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7.</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Дедукция</w:t>
            </w:r>
          </w:p>
        </w:tc>
      </w:tr>
      <w:tr w:rsidR="007A1D81" w:rsidRPr="00C976A3" w:rsidTr="007A1D81">
        <w:trPr>
          <w:trHeight w:val="410"/>
        </w:trPr>
        <w:tc>
          <w:tcPr>
            <w:tcW w:w="152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8.</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Пессимизм</w:t>
            </w:r>
          </w:p>
        </w:tc>
        <w:tc>
          <w:tcPr>
            <w:tcW w:w="127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9.</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 xml:space="preserve">Механизмы </w:t>
            </w:r>
          </w:p>
        </w:tc>
        <w:tc>
          <w:tcPr>
            <w:tcW w:w="1701" w:type="dxa"/>
            <w:tcBorders>
              <w:bottom w:val="single" w:sz="4" w:space="0" w:color="auto"/>
            </w:tcBorders>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10.</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Антропоцентризм</w:t>
            </w:r>
          </w:p>
        </w:tc>
        <w:tc>
          <w:tcPr>
            <w:tcW w:w="1559"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11.</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Информационная</w:t>
            </w:r>
          </w:p>
        </w:tc>
        <w:tc>
          <w:tcPr>
            <w:tcW w:w="127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12.</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Орудийно-</w:t>
            </w:r>
            <w:proofErr w:type="spellStart"/>
            <w:r w:rsidRPr="00C976A3">
              <w:rPr>
                <w:rFonts w:ascii="Times New Roman" w:hAnsi="Times New Roman" w:cs="Times New Roman"/>
                <w:sz w:val="16"/>
                <w:szCs w:val="16"/>
              </w:rPr>
              <w:t>артефактная</w:t>
            </w:r>
            <w:proofErr w:type="spellEnd"/>
          </w:p>
        </w:tc>
        <w:tc>
          <w:tcPr>
            <w:tcW w:w="1180"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13.</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Машины</w:t>
            </w:r>
          </w:p>
        </w:tc>
        <w:tc>
          <w:tcPr>
            <w:tcW w:w="1424"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14.</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Декарт</w:t>
            </w:r>
          </w:p>
        </w:tc>
      </w:tr>
      <w:tr w:rsidR="007A1D81" w:rsidRPr="00C976A3" w:rsidTr="007A1D81">
        <w:trPr>
          <w:trHeight w:val="609"/>
        </w:trPr>
        <w:tc>
          <w:tcPr>
            <w:tcW w:w="152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15.</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Революция</w:t>
            </w:r>
          </w:p>
        </w:tc>
        <w:tc>
          <w:tcPr>
            <w:tcW w:w="127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16.</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Эстетизм</w:t>
            </w:r>
          </w:p>
        </w:tc>
        <w:tc>
          <w:tcPr>
            <w:tcW w:w="1701" w:type="dxa"/>
            <w:tcBorders>
              <w:top w:val="single" w:sz="4" w:space="0" w:color="auto"/>
            </w:tcBorders>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17.</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Индукция</w:t>
            </w:r>
          </w:p>
        </w:tc>
        <w:tc>
          <w:tcPr>
            <w:tcW w:w="1559"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18. Орудия</w:t>
            </w:r>
          </w:p>
          <w:p w:rsidR="007A1D81" w:rsidRPr="00C976A3" w:rsidRDefault="007A1D81" w:rsidP="00C976A3">
            <w:pPr>
              <w:jc w:val="both"/>
              <w:rPr>
                <w:rFonts w:ascii="Times New Roman" w:hAnsi="Times New Roman" w:cs="Times New Roman"/>
                <w:sz w:val="16"/>
                <w:szCs w:val="16"/>
              </w:rPr>
            </w:pPr>
          </w:p>
        </w:tc>
        <w:tc>
          <w:tcPr>
            <w:tcW w:w="127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19.</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Кант</w:t>
            </w:r>
          </w:p>
        </w:tc>
        <w:tc>
          <w:tcPr>
            <w:tcW w:w="1180"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20.</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Логос</w:t>
            </w:r>
          </w:p>
        </w:tc>
        <w:tc>
          <w:tcPr>
            <w:tcW w:w="1424"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21.</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Наука</w:t>
            </w:r>
          </w:p>
        </w:tc>
      </w:tr>
      <w:tr w:rsidR="007A1D81" w:rsidRPr="00C976A3" w:rsidTr="007A1D81">
        <w:trPr>
          <w:trHeight w:val="623"/>
        </w:trPr>
        <w:tc>
          <w:tcPr>
            <w:tcW w:w="152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22.Френсис</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Бэкон</w:t>
            </w:r>
          </w:p>
        </w:tc>
        <w:tc>
          <w:tcPr>
            <w:tcW w:w="127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23.</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Патристика</w:t>
            </w:r>
          </w:p>
        </w:tc>
        <w:tc>
          <w:tcPr>
            <w:tcW w:w="1701"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24.</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Нейтральный подход</w:t>
            </w:r>
          </w:p>
        </w:tc>
        <w:tc>
          <w:tcPr>
            <w:tcW w:w="1559"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25. Техника</w:t>
            </w:r>
          </w:p>
          <w:p w:rsidR="007A1D81" w:rsidRPr="00C976A3" w:rsidRDefault="007A1D81" w:rsidP="00C976A3">
            <w:pPr>
              <w:jc w:val="both"/>
              <w:rPr>
                <w:rFonts w:ascii="Times New Roman" w:hAnsi="Times New Roman" w:cs="Times New Roman"/>
                <w:sz w:val="16"/>
                <w:szCs w:val="16"/>
              </w:rPr>
            </w:pPr>
          </w:p>
        </w:tc>
        <w:tc>
          <w:tcPr>
            <w:tcW w:w="127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26. Машинная</w:t>
            </w:r>
          </w:p>
          <w:p w:rsidR="007A1D81" w:rsidRPr="00C976A3" w:rsidRDefault="007A1D81" w:rsidP="00C976A3">
            <w:pPr>
              <w:jc w:val="both"/>
              <w:rPr>
                <w:rFonts w:ascii="Times New Roman" w:hAnsi="Times New Roman" w:cs="Times New Roman"/>
                <w:sz w:val="16"/>
                <w:szCs w:val="16"/>
              </w:rPr>
            </w:pPr>
          </w:p>
        </w:tc>
        <w:tc>
          <w:tcPr>
            <w:tcW w:w="1180"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27.</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Лейбниц</w:t>
            </w:r>
          </w:p>
        </w:tc>
        <w:tc>
          <w:tcPr>
            <w:tcW w:w="1424"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28.</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Опыт</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Разум</w:t>
            </w:r>
          </w:p>
        </w:tc>
      </w:tr>
    </w:tbl>
    <w:tbl>
      <w:tblPr>
        <w:tblStyle w:val="171"/>
        <w:tblpPr w:leftFromText="180" w:rightFromText="180" w:vertAnchor="text" w:horzAnchor="margin" w:tblpY="209"/>
        <w:tblW w:w="9917" w:type="dxa"/>
        <w:tblLook w:val="04A0" w:firstRow="1" w:lastRow="0" w:firstColumn="1" w:lastColumn="0" w:noHBand="0" w:noVBand="1"/>
      </w:tblPr>
      <w:tblGrid>
        <w:gridCol w:w="5261"/>
        <w:gridCol w:w="4656"/>
      </w:tblGrid>
      <w:tr w:rsidR="007A1D81" w:rsidRPr="00C976A3" w:rsidTr="007A1D81">
        <w:trPr>
          <w:trHeight w:val="3538"/>
        </w:trPr>
        <w:tc>
          <w:tcPr>
            <w:tcW w:w="5261" w:type="dxa"/>
            <w:tcBorders>
              <w:bottom w:val="single" w:sz="4" w:space="0" w:color="auto"/>
            </w:tcBorders>
          </w:tcPr>
          <w:p w:rsidR="007A1D81" w:rsidRPr="00C976A3" w:rsidRDefault="007A1D81" w:rsidP="00C976A3">
            <w:pPr>
              <w:jc w:val="both"/>
              <w:rPr>
                <w:rFonts w:ascii="Times New Roman" w:hAnsi="Times New Roman" w:cs="Times New Roman"/>
                <w:b/>
              </w:rPr>
            </w:pPr>
          </w:p>
          <w:p w:rsidR="007A1D81" w:rsidRPr="00C976A3" w:rsidRDefault="007A1D81" w:rsidP="00C976A3">
            <w:pPr>
              <w:jc w:val="both"/>
              <w:rPr>
                <w:rFonts w:ascii="Times New Roman" w:hAnsi="Times New Roman" w:cs="Times New Roman"/>
                <w:b/>
              </w:rPr>
            </w:pPr>
            <w:r w:rsidRPr="00C976A3">
              <w:rPr>
                <w:rFonts w:ascii="Times New Roman" w:hAnsi="Times New Roman" w:cs="Times New Roman"/>
                <w:b/>
              </w:rPr>
              <w:t>1 вариант</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Артефакты, значительно расширившие возможности человека. </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Стадии эволюция средств деятельности </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Методы познания.</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Переломный этап в развитии техники. </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Совокупность средств и орудий деятельности, приемов и умений, необходимых для производства и обслуживания </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Концепция, согласно которой техника – это всего лишь продолжение органов человека. </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Союзница техники. </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Концепция, согласно которой человек превратился в придаток машины. </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Стороны НТП. </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Представители философии Нового времени.</w:t>
            </w:r>
          </w:p>
          <w:p w:rsidR="007A1D81" w:rsidRPr="00C976A3" w:rsidRDefault="007A1D81" w:rsidP="00C976A3">
            <w:pPr>
              <w:ind w:left="720"/>
              <w:contextualSpacing/>
              <w:jc w:val="both"/>
              <w:rPr>
                <w:rFonts w:ascii="Times New Roman" w:hAnsi="Times New Roman" w:cs="Times New Roman"/>
                <w:b/>
              </w:rPr>
            </w:pPr>
          </w:p>
        </w:tc>
        <w:tc>
          <w:tcPr>
            <w:tcW w:w="4656" w:type="dxa"/>
            <w:tcBorders>
              <w:bottom w:val="single" w:sz="4" w:space="0" w:color="auto"/>
            </w:tcBorders>
          </w:tcPr>
          <w:p w:rsidR="007A1D81" w:rsidRPr="00C976A3" w:rsidRDefault="007A1D81" w:rsidP="00C976A3">
            <w:pPr>
              <w:jc w:val="both"/>
              <w:rPr>
                <w:rFonts w:ascii="Times New Roman" w:hAnsi="Times New Roman" w:cs="Times New Roman"/>
                <w:b/>
              </w:rPr>
            </w:pPr>
          </w:p>
          <w:p w:rsidR="007A1D81" w:rsidRPr="00C976A3" w:rsidRDefault="007A1D81" w:rsidP="00C976A3">
            <w:pPr>
              <w:jc w:val="both"/>
              <w:rPr>
                <w:rFonts w:ascii="Times New Roman" w:hAnsi="Times New Roman" w:cs="Times New Roman"/>
                <w:b/>
              </w:rPr>
            </w:pPr>
            <w:r w:rsidRPr="00C976A3">
              <w:rPr>
                <w:rFonts w:ascii="Times New Roman" w:hAnsi="Times New Roman" w:cs="Times New Roman"/>
                <w:b/>
              </w:rPr>
              <w:t>2 вариант</w:t>
            </w:r>
          </w:p>
          <w:p w:rsidR="007A1D81" w:rsidRPr="00C976A3" w:rsidRDefault="007A1D81" w:rsidP="00B634CB">
            <w:pPr>
              <w:numPr>
                <w:ilvl w:val="0"/>
                <w:numId w:val="13"/>
              </w:numPr>
              <w:contextualSpacing/>
              <w:jc w:val="both"/>
              <w:rPr>
                <w:rFonts w:ascii="Times New Roman" w:eastAsia="Times New Roman" w:hAnsi="Times New Roman" w:cs="Times New Roman"/>
                <w:lang w:eastAsia="ru-RU"/>
              </w:rPr>
            </w:pPr>
            <w:proofErr w:type="gramStart"/>
            <w:r w:rsidRPr="00C976A3">
              <w:rPr>
                <w:rFonts w:ascii="Times New Roman" w:eastAsia="Times New Roman" w:hAnsi="Times New Roman" w:cs="Times New Roman"/>
                <w:lang w:eastAsia="ru-RU"/>
              </w:rPr>
              <w:t>Понятие</w:t>
            </w:r>
            <w:proofErr w:type="gramEnd"/>
            <w:r w:rsidRPr="00C976A3">
              <w:rPr>
                <w:rFonts w:ascii="Times New Roman" w:eastAsia="Times New Roman" w:hAnsi="Times New Roman" w:cs="Times New Roman"/>
                <w:lang w:eastAsia="ru-RU"/>
              </w:rPr>
              <w:t xml:space="preserve"> первоначально обозначавшее «искусство, мастерство». </w:t>
            </w:r>
          </w:p>
          <w:p w:rsidR="007A1D81" w:rsidRPr="00C976A3" w:rsidRDefault="007A1D81" w:rsidP="00B634CB">
            <w:pPr>
              <w:numPr>
                <w:ilvl w:val="0"/>
                <w:numId w:val="13"/>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 От общего к частному.</w:t>
            </w:r>
          </w:p>
          <w:p w:rsidR="007A1D81" w:rsidRPr="00C976A3" w:rsidRDefault="007A1D81" w:rsidP="00B634CB">
            <w:pPr>
              <w:numPr>
                <w:ilvl w:val="0"/>
                <w:numId w:val="13"/>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 Опора на опыт.</w:t>
            </w:r>
          </w:p>
          <w:p w:rsidR="007A1D81" w:rsidRPr="00C976A3" w:rsidRDefault="007A1D81" w:rsidP="00B634CB">
            <w:pPr>
              <w:numPr>
                <w:ilvl w:val="0"/>
                <w:numId w:val="13"/>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 Их совмещает идеальный ученый.</w:t>
            </w:r>
          </w:p>
          <w:p w:rsidR="007A1D81" w:rsidRPr="00C976A3" w:rsidRDefault="007A1D81" w:rsidP="00B634CB">
            <w:pPr>
              <w:numPr>
                <w:ilvl w:val="0"/>
                <w:numId w:val="13"/>
              </w:numPr>
              <w:contextualSpacing/>
              <w:jc w:val="both"/>
              <w:rPr>
                <w:rFonts w:ascii="Times New Roman" w:hAnsi="Times New Roman" w:cs="Times New Roman"/>
              </w:rPr>
            </w:pPr>
            <w:r w:rsidRPr="00C976A3">
              <w:rPr>
                <w:rFonts w:ascii="Times New Roman" w:eastAsia="Times New Roman" w:hAnsi="Times New Roman" w:cs="Times New Roman"/>
                <w:lang w:eastAsia="ru-RU"/>
              </w:rPr>
              <w:t xml:space="preserve"> </w:t>
            </w:r>
            <w:r w:rsidRPr="00C976A3">
              <w:rPr>
                <w:rFonts w:ascii="Times New Roman" w:hAnsi="Times New Roman" w:cs="Times New Roman"/>
              </w:rPr>
              <w:t xml:space="preserve"> </w:t>
            </w:r>
            <w:proofErr w:type="gramStart"/>
            <w:r w:rsidRPr="00C976A3">
              <w:rPr>
                <w:rFonts w:ascii="Times New Roman" w:hAnsi="Times New Roman" w:cs="Times New Roman"/>
              </w:rPr>
              <w:t>С</w:t>
            </w:r>
            <w:r w:rsidRPr="00C976A3">
              <w:rPr>
                <w:rFonts w:ascii="Times New Roman" w:eastAsia="Times New Roman" w:hAnsi="Times New Roman" w:cs="Times New Roman"/>
                <w:lang w:eastAsia="ru-RU"/>
              </w:rPr>
              <w:t xml:space="preserve">тадия </w:t>
            </w:r>
            <w:r w:rsidRPr="00C976A3">
              <w:rPr>
                <w:rFonts w:ascii="Times New Roman" w:hAnsi="Times New Roman" w:cs="Times New Roman"/>
              </w:rPr>
              <w:t xml:space="preserve"> </w:t>
            </w:r>
            <w:r w:rsidRPr="00C976A3">
              <w:rPr>
                <w:rFonts w:ascii="Times New Roman" w:eastAsia="Times New Roman" w:hAnsi="Times New Roman" w:cs="Times New Roman"/>
                <w:lang w:eastAsia="ru-RU"/>
              </w:rPr>
              <w:t>эволюции</w:t>
            </w:r>
            <w:proofErr w:type="gramEnd"/>
            <w:r w:rsidRPr="00C976A3">
              <w:rPr>
                <w:rFonts w:ascii="Times New Roman" w:eastAsia="Times New Roman" w:hAnsi="Times New Roman" w:cs="Times New Roman"/>
                <w:lang w:eastAsia="ru-RU"/>
              </w:rPr>
              <w:t xml:space="preserve"> средств деятельности, связанная с созданием сложных компьютеров и информационных компьютерных сетей</w:t>
            </w:r>
          </w:p>
          <w:p w:rsidR="007A1D81" w:rsidRPr="00C976A3" w:rsidRDefault="007A1D81" w:rsidP="00B634CB">
            <w:pPr>
              <w:numPr>
                <w:ilvl w:val="0"/>
                <w:numId w:val="13"/>
              </w:numPr>
              <w:contextualSpacing/>
              <w:jc w:val="both"/>
              <w:rPr>
                <w:rFonts w:ascii="Times New Roman" w:hAnsi="Times New Roman" w:cs="Times New Roman"/>
              </w:rPr>
            </w:pPr>
            <w:r w:rsidRPr="00C976A3">
              <w:rPr>
                <w:rFonts w:ascii="Times New Roman" w:hAnsi="Times New Roman" w:cs="Times New Roman"/>
              </w:rPr>
              <w:t>Он считал, что главная цель образования: «Научить человека думать».</w:t>
            </w:r>
          </w:p>
          <w:p w:rsidR="007A1D81" w:rsidRPr="00C976A3" w:rsidRDefault="007A1D81" w:rsidP="00B634CB">
            <w:pPr>
              <w:numPr>
                <w:ilvl w:val="0"/>
                <w:numId w:val="13"/>
              </w:numPr>
              <w:contextualSpacing/>
              <w:jc w:val="both"/>
              <w:rPr>
                <w:rFonts w:ascii="Times New Roman" w:hAnsi="Times New Roman" w:cs="Times New Roman"/>
              </w:rPr>
            </w:pPr>
            <w:r w:rsidRPr="00C976A3">
              <w:rPr>
                <w:rFonts w:ascii="Times New Roman" w:hAnsi="Times New Roman" w:cs="Times New Roman"/>
              </w:rPr>
              <w:t>От частного к общему.</w:t>
            </w:r>
          </w:p>
          <w:p w:rsidR="007A1D81" w:rsidRPr="00C976A3" w:rsidRDefault="007A1D81" w:rsidP="00B634CB">
            <w:pPr>
              <w:numPr>
                <w:ilvl w:val="0"/>
                <w:numId w:val="13"/>
              </w:numPr>
              <w:contextualSpacing/>
              <w:jc w:val="both"/>
              <w:rPr>
                <w:rFonts w:ascii="Times New Roman" w:hAnsi="Times New Roman" w:cs="Times New Roman"/>
              </w:rPr>
            </w:pPr>
            <w:r w:rsidRPr="00C976A3">
              <w:rPr>
                <w:rFonts w:ascii="Times New Roman" w:hAnsi="Times New Roman" w:cs="Times New Roman"/>
              </w:rPr>
              <w:t>Девизом его философии были слова: «Знание – сила».</w:t>
            </w:r>
          </w:p>
          <w:p w:rsidR="007A1D81" w:rsidRPr="00C976A3" w:rsidRDefault="007A1D81" w:rsidP="00B634CB">
            <w:pPr>
              <w:numPr>
                <w:ilvl w:val="0"/>
                <w:numId w:val="13"/>
              </w:numPr>
              <w:contextualSpacing/>
              <w:jc w:val="both"/>
              <w:rPr>
                <w:rFonts w:ascii="Times New Roman" w:hAnsi="Times New Roman" w:cs="Times New Roman"/>
              </w:rPr>
            </w:pPr>
            <w:r w:rsidRPr="00C976A3">
              <w:rPr>
                <w:rFonts w:ascii="Times New Roman" w:hAnsi="Times New Roman" w:cs="Times New Roman"/>
              </w:rPr>
              <w:t>Ведущая роль искусства.</w:t>
            </w:r>
          </w:p>
          <w:p w:rsidR="007A1D81" w:rsidRPr="00C976A3" w:rsidRDefault="007A1D81" w:rsidP="00B634CB">
            <w:pPr>
              <w:numPr>
                <w:ilvl w:val="0"/>
                <w:numId w:val="13"/>
              </w:numPr>
              <w:contextualSpacing/>
              <w:jc w:val="both"/>
              <w:rPr>
                <w:rFonts w:ascii="Times New Roman" w:hAnsi="Times New Roman" w:cs="Times New Roman"/>
              </w:rPr>
            </w:pPr>
            <w:r w:rsidRPr="00C976A3">
              <w:rPr>
                <w:rFonts w:ascii="Times New Roman" w:hAnsi="Times New Roman" w:cs="Times New Roman"/>
              </w:rPr>
              <w:t xml:space="preserve">Подход. Техника освобождает человека от тяжелой работы ради </w:t>
            </w:r>
            <w:proofErr w:type="gramStart"/>
            <w:r w:rsidRPr="00C976A3">
              <w:rPr>
                <w:rFonts w:ascii="Times New Roman" w:hAnsi="Times New Roman" w:cs="Times New Roman"/>
              </w:rPr>
              <w:t>интеллектуального  труда</w:t>
            </w:r>
            <w:proofErr w:type="gramEnd"/>
            <w:r w:rsidRPr="00C976A3">
              <w:rPr>
                <w:rFonts w:ascii="Times New Roman" w:hAnsi="Times New Roman" w:cs="Times New Roman"/>
              </w:rPr>
              <w:t xml:space="preserve">. </w:t>
            </w:r>
          </w:p>
        </w:tc>
      </w:tr>
    </w:tbl>
    <w:p w:rsidR="00FC62CF" w:rsidRPr="00C976A3" w:rsidRDefault="00FC62CF" w:rsidP="00C976A3">
      <w:pPr>
        <w:spacing w:after="0" w:line="240" w:lineRule="auto"/>
        <w:rPr>
          <w:rFonts w:ascii="Times New Roman" w:hAnsi="Times New Roman" w:cs="Times New Roman"/>
          <w:b/>
          <w:sz w:val="24"/>
          <w:szCs w:val="24"/>
        </w:rPr>
      </w:pPr>
    </w:p>
    <w:p w:rsidR="007A1D81" w:rsidRPr="00C976A3" w:rsidRDefault="00FC62CF" w:rsidP="00C976A3">
      <w:pPr>
        <w:spacing w:after="0" w:line="240" w:lineRule="auto"/>
        <w:rPr>
          <w:rFonts w:ascii="Times New Roman" w:hAnsi="Times New Roman" w:cs="Times New Roman"/>
          <w:sz w:val="24"/>
          <w:szCs w:val="24"/>
        </w:rPr>
      </w:pPr>
      <w:r w:rsidRPr="00C976A3">
        <w:rPr>
          <w:rFonts w:ascii="Times New Roman" w:eastAsia="Times New Roman" w:hAnsi="Times New Roman" w:cs="Times New Roman"/>
          <w:i/>
          <w:sz w:val="24"/>
          <w:szCs w:val="24"/>
          <w:lang w:eastAsia="ru-RU"/>
        </w:rPr>
        <w:t xml:space="preserve">Практическое задание 3: </w:t>
      </w:r>
      <w:r w:rsidRPr="00C976A3">
        <w:rPr>
          <w:rFonts w:ascii="Times New Roman" w:eastAsia="Times New Roman" w:hAnsi="Times New Roman" w:cs="Times New Roman"/>
          <w:sz w:val="24"/>
          <w:szCs w:val="24"/>
          <w:lang w:eastAsia="ru-RU"/>
        </w:rPr>
        <w:t>Подготовьте презентацию в форме ответа на вопрос.</w:t>
      </w:r>
    </w:p>
    <w:p w:rsidR="007A1D81" w:rsidRPr="00C976A3" w:rsidRDefault="007A1D81" w:rsidP="00C976A3">
      <w:pPr>
        <w:spacing w:after="0" w:line="240" w:lineRule="auto"/>
        <w:contextualSpacing/>
        <w:jc w:val="both"/>
        <w:rPr>
          <w:rFonts w:ascii="Times New Roman" w:eastAsiaTheme="minorEastAsia" w:hAnsi="Times New Roman" w:cs="Times New Roman"/>
          <w:sz w:val="24"/>
          <w:szCs w:val="24"/>
          <w:lang w:eastAsia="ru-RU"/>
        </w:rPr>
      </w:pPr>
      <w:r w:rsidRPr="00C976A3">
        <w:rPr>
          <w:rFonts w:ascii="Times New Roman" w:eastAsiaTheme="minorEastAsia" w:hAnsi="Times New Roman" w:cs="Times New Roman"/>
          <w:sz w:val="24"/>
          <w:szCs w:val="24"/>
          <w:lang w:eastAsia="ru-RU"/>
        </w:rPr>
        <w:t xml:space="preserve">1.Каковы особенности древней </w:t>
      </w:r>
      <w:proofErr w:type="spellStart"/>
      <w:r w:rsidRPr="00C976A3">
        <w:rPr>
          <w:rFonts w:ascii="Times New Roman" w:eastAsiaTheme="minorEastAsia" w:hAnsi="Times New Roman" w:cs="Times New Roman"/>
          <w:sz w:val="24"/>
          <w:szCs w:val="24"/>
          <w:lang w:eastAsia="ru-RU"/>
        </w:rPr>
        <w:t>преднауки</w:t>
      </w:r>
      <w:proofErr w:type="spellEnd"/>
      <w:r w:rsidRPr="00C976A3">
        <w:rPr>
          <w:rFonts w:ascii="Times New Roman" w:eastAsiaTheme="minorEastAsia" w:hAnsi="Times New Roman" w:cs="Times New Roman"/>
          <w:sz w:val="24"/>
          <w:szCs w:val="24"/>
          <w:lang w:eastAsia="ru-RU"/>
        </w:rPr>
        <w:t xml:space="preserve"> (Вавилон, Шумеры, Др. Египет, Др. Индия, Др. Китай). </w:t>
      </w:r>
    </w:p>
    <w:p w:rsidR="007A1D81" w:rsidRPr="00C976A3" w:rsidRDefault="007A1D81" w:rsidP="00C976A3">
      <w:pPr>
        <w:spacing w:after="0" w:line="240" w:lineRule="auto"/>
        <w:contextualSpacing/>
        <w:jc w:val="both"/>
        <w:rPr>
          <w:rFonts w:ascii="Times New Roman" w:eastAsiaTheme="minorEastAsia" w:hAnsi="Times New Roman" w:cs="Times New Roman"/>
          <w:sz w:val="24"/>
          <w:szCs w:val="24"/>
          <w:lang w:eastAsia="ru-RU"/>
        </w:rPr>
      </w:pPr>
      <w:r w:rsidRPr="00C976A3">
        <w:rPr>
          <w:rFonts w:ascii="Times New Roman" w:eastAsiaTheme="minorEastAsia" w:hAnsi="Times New Roman" w:cs="Times New Roman"/>
          <w:sz w:val="24"/>
          <w:szCs w:val="24"/>
          <w:lang w:eastAsia="ru-RU"/>
        </w:rPr>
        <w:t xml:space="preserve">2. Назовите этапы развития науки от античности до Нового времени. </w:t>
      </w:r>
    </w:p>
    <w:p w:rsidR="007A1D81" w:rsidRPr="00C976A3" w:rsidRDefault="007A1D81" w:rsidP="00C976A3">
      <w:pPr>
        <w:spacing w:after="0" w:line="240" w:lineRule="auto"/>
        <w:contextualSpacing/>
        <w:jc w:val="both"/>
        <w:rPr>
          <w:rFonts w:ascii="Times New Roman" w:eastAsiaTheme="minorEastAsia" w:hAnsi="Times New Roman" w:cs="Times New Roman"/>
          <w:sz w:val="24"/>
          <w:szCs w:val="24"/>
          <w:lang w:eastAsia="ru-RU"/>
        </w:rPr>
      </w:pPr>
      <w:r w:rsidRPr="00C976A3">
        <w:rPr>
          <w:rFonts w:ascii="Times New Roman" w:eastAsiaTheme="minorEastAsia" w:hAnsi="Times New Roman" w:cs="Times New Roman"/>
          <w:sz w:val="24"/>
          <w:szCs w:val="24"/>
          <w:lang w:eastAsia="ru-RU"/>
        </w:rPr>
        <w:t xml:space="preserve">3. Каковы социально-культурные предпосылки возникновения классической науки в XVI-XIX вв. и ее фундаментальные идеи. </w:t>
      </w:r>
    </w:p>
    <w:p w:rsidR="007A1D81" w:rsidRPr="00C976A3" w:rsidRDefault="007A1D81" w:rsidP="00C976A3">
      <w:pPr>
        <w:spacing w:after="0" w:line="240" w:lineRule="auto"/>
        <w:contextualSpacing/>
        <w:jc w:val="both"/>
        <w:rPr>
          <w:rFonts w:ascii="Times New Roman" w:eastAsiaTheme="minorEastAsia" w:hAnsi="Times New Roman" w:cs="Times New Roman"/>
          <w:sz w:val="24"/>
          <w:szCs w:val="24"/>
          <w:lang w:eastAsia="ru-RU"/>
        </w:rPr>
      </w:pPr>
      <w:r w:rsidRPr="00C976A3">
        <w:rPr>
          <w:rFonts w:ascii="Times New Roman" w:eastAsiaTheme="minorEastAsia" w:hAnsi="Times New Roman" w:cs="Times New Roman"/>
          <w:sz w:val="24"/>
          <w:szCs w:val="24"/>
          <w:lang w:eastAsia="ru-RU"/>
        </w:rPr>
        <w:t xml:space="preserve">4. Каковы особенности формирования неклассической науки, ее основные характеристики? </w:t>
      </w:r>
    </w:p>
    <w:p w:rsidR="007A1D81" w:rsidRPr="00C976A3" w:rsidRDefault="007A1D81" w:rsidP="00C976A3">
      <w:pPr>
        <w:spacing w:after="0" w:line="240" w:lineRule="auto"/>
        <w:contextualSpacing/>
        <w:jc w:val="both"/>
        <w:rPr>
          <w:rFonts w:ascii="Times New Roman" w:eastAsiaTheme="minorEastAsia" w:hAnsi="Times New Roman" w:cs="Times New Roman"/>
          <w:sz w:val="24"/>
          <w:szCs w:val="24"/>
          <w:lang w:eastAsia="ru-RU"/>
        </w:rPr>
      </w:pPr>
      <w:r w:rsidRPr="00C976A3">
        <w:rPr>
          <w:rFonts w:ascii="Times New Roman" w:eastAsiaTheme="minorEastAsia" w:hAnsi="Times New Roman" w:cs="Times New Roman"/>
          <w:sz w:val="24"/>
          <w:szCs w:val="24"/>
          <w:lang w:eastAsia="ru-RU"/>
        </w:rPr>
        <w:t xml:space="preserve">5.Охарактеризуйте эпистемологические схемы </w:t>
      </w:r>
      <w:proofErr w:type="spellStart"/>
      <w:r w:rsidRPr="00C976A3">
        <w:rPr>
          <w:rFonts w:ascii="Times New Roman" w:eastAsiaTheme="minorEastAsia" w:hAnsi="Times New Roman" w:cs="Times New Roman"/>
          <w:sz w:val="24"/>
          <w:szCs w:val="24"/>
          <w:lang w:eastAsia="ru-RU"/>
        </w:rPr>
        <w:t>постнеклассической</w:t>
      </w:r>
      <w:proofErr w:type="spellEnd"/>
      <w:r w:rsidRPr="00C976A3">
        <w:rPr>
          <w:rFonts w:ascii="Times New Roman" w:eastAsiaTheme="minorEastAsia" w:hAnsi="Times New Roman" w:cs="Times New Roman"/>
          <w:sz w:val="24"/>
          <w:szCs w:val="24"/>
          <w:lang w:eastAsia="ru-RU"/>
        </w:rPr>
        <w:t xml:space="preserve"> науки и ее основные достижения. </w:t>
      </w:r>
    </w:p>
    <w:p w:rsidR="007A1D81" w:rsidRPr="00C976A3" w:rsidRDefault="007A1D81" w:rsidP="00C976A3">
      <w:pPr>
        <w:spacing w:after="0" w:line="240" w:lineRule="auto"/>
        <w:contextualSpacing/>
        <w:jc w:val="both"/>
        <w:rPr>
          <w:rFonts w:ascii="Times New Roman" w:eastAsiaTheme="minorEastAsia" w:hAnsi="Times New Roman" w:cs="Times New Roman"/>
          <w:sz w:val="24"/>
          <w:szCs w:val="24"/>
          <w:lang w:eastAsia="ru-RU"/>
        </w:rPr>
      </w:pPr>
      <w:r w:rsidRPr="00C976A3">
        <w:rPr>
          <w:rFonts w:ascii="Times New Roman" w:eastAsiaTheme="minorEastAsia" w:hAnsi="Times New Roman" w:cs="Times New Roman"/>
          <w:sz w:val="24"/>
          <w:szCs w:val="24"/>
          <w:lang w:eastAsia="ru-RU"/>
        </w:rPr>
        <w:t>6.</w:t>
      </w:r>
      <w:r w:rsidRPr="00C976A3">
        <w:rPr>
          <w:rFonts w:ascii="Times New Roman" w:hAnsi="Times New Roman" w:cs="Times New Roman"/>
          <w:sz w:val="24"/>
          <w:szCs w:val="24"/>
        </w:rPr>
        <w:t xml:space="preserve"> </w:t>
      </w:r>
      <w:r w:rsidRPr="00C976A3">
        <w:rPr>
          <w:rFonts w:ascii="Times New Roman" w:eastAsiaTheme="minorEastAsia" w:hAnsi="Times New Roman" w:cs="Times New Roman"/>
          <w:sz w:val="24"/>
          <w:szCs w:val="24"/>
          <w:lang w:eastAsia="ru-RU"/>
        </w:rPr>
        <w:t xml:space="preserve">Какова роль техники в истории человечества?  </w:t>
      </w:r>
    </w:p>
    <w:p w:rsidR="007A1D81" w:rsidRPr="00C976A3" w:rsidRDefault="007A1D81" w:rsidP="00C976A3">
      <w:pPr>
        <w:keepNext/>
        <w:autoSpaceDN w:val="0"/>
        <w:spacing w:after="0" w:line="240" w:lineRule="auto"/>
        <w:jc w:val="both"/>
        <w:outlineLvl w:val="3"/>
        <w:rPr>
          <w:rFonts w:ascii="Times New Roman" w:hAnsi="Times New Roman" w:cs="Times New Roman"/>
          <w:sz w:val="24"/>
          <w:szCs w:val="24"/>
        </w:rPr>
      </w:pPr>
    </w:p>
    <w:p w:rsidR="00F25EC2" w:rsidRPr="00C976A3" w:rsidRDefault="00EA1A7A" w:rsidP="00C976A3">
      <w:pPr>
        <w:keepNext/>
        <w:autoSpaceDN w:val="0"/>
        <w:spacing w:after="0" w:line="240" w:lineRule="auto"/>
        <w:jc w:val="both"/>
        <w:outlineLvl w:val="3"/>
        <w:rPr>
          <w:rFonts w:ascii="Times New Roman" w:hAnsi="Times New Roman" w:cs="Times New Roman"/>
          <w:b/>
          <w:sz w:val="24"/>
          <w:szCs w:val="24"/>
        </w:rPr>
      </w:pPr>
      <w:r w:rsidRPr="00C976A3">
        <w:rPr>
          <w:rFonts w:ascii="Times New Roman" w:hAnsi="Times New Roman" w:cs="Times New Roman"/>
          <w:b/>
          <w:sz w:val="24"/>
          <w:szCs w:val="24"/>
        </w:rPr>
        <w:t xml:space="preserve">2.2 </w:t>
      </w:r>
      <w:r w:rsidRPr="00C976A3">
        <w:rPr>
          <w:rFonts w:ascii="Times New Roman" w:hAnsi="Times New Roman" w:cs="Times New Roman"/>
          <w:b/>
          <w:i/>
          <w:sz w:val="24"/>
          <w:szCs w:val="24"/>
        </w:rPr>
        <w:t>Вопросы к занятию</w:t>
      </w:r>
      <w:r w:rsidRPr="00C976A3">
        <w:rPr>
          <w:rFonts w:ascii="Times New Roman" w:hAnsi="Times New Roman" w:cs="Times New Roman"/>
          <w:b/>
          <w:i/>
          <w:sz w:val="24"/>
          <w:szCs w:val="24"/>
        </w:rPr>
        <w:tab/>
      </w:r>
      <w:r w:rsidRPr="00C976A3">
        <w:rPr>
          <w:rFonts w:ascii="Times New Roman" w:hAnsi="Times New Roman" w:cs="Times New Roman"/>
          <w:b/>
          <w:sz w:val="24"/>
          <w:szCs w:val="24"/>
        </w:rPr>
        <w:t xml:space="preserve"> </w:t>
      </w:r>
    </w:p>
    <w:p w:rsidR="00F25EC2" w:rsidRPr="00C976A3" w:rsidRDefault="00EA1A7A" w:rsidP="00B634CB">
      <w:pPr>
        <w:pStyle w:val="afa"/>
        <w:keepNext/>
        <w:numPr>
          <w:ilvl w:val="0"/>
          <w:numId w:val="16"/>
        </w:numPr>
        <w:autoSpaceDN w:val="0"/>
        <w:spacing w:after="0" w:line="240" w:lineRule="auto"/>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Специфика философского подхода к рассмотрению техники, ее природы и сущности. </w:t>
      </w:r>
    </w:p>
    <w:p w:rsidR="00EA1A7A" w:rsidRPr="00C976A3" w:rsidRDefault="00EA1A7A" w:rsidP="00B634CB">
      <w:pPr>
        <w:pStyle w:val="afa"/>
        <w:keepNext/>
        <w:numPr>
          <w:ilvl w:val="0"/>
          <w:numId w:val="16"/>
        </w:numPr>
        <w:autoSpaceDN w:val="0"/>
        <w:spacing w:after="0" w:line="240" w:lineRule="auto"/>
        <w:jc w:val="both"/>
        <w:outlineLvl w:val="3"/>
        <w:rPr>
          <w:rFonts w:ascii="Times New Roman" w:hAnsi="Times New Roman" w:cs="Times New Roman"/>
          <w:sz w:val="24"/>
          <w:szCs w:val="24"/>
        </w:rPr>
      </w:pPr>
      <w:proofErr w:type="spellStart"/>
      <w:r w:rsidRPr="00C976A3">
        <w:rPr>
          <w:rFonts w:ascii="Times New Roman" w:hAnsi="Times New Roman" w:cs="Times New Roman"/>
          <w:sz w:val="24"/>
          <w:szCs w:val="24"/>
        </w:rPr>
        <w:t>Культуркритика</w:t>
      </w:r>
      <w:proofErr w:type="spellEnd"/>
      <w:r w:rsidRPr="00C976A3">
        <w:rPr>
          <w:rFonts w:ascii="Times New Roman" w:hAnsi="Times New Roman" w:cs="Times New Roman"/>
          <w:sz w:val="24"/>
          <w:szCs w:val="24"/>
        </w:rPr>
        <w:t xml:space="preserve"> в технике: культурный оптимизм и технический пессимизм.</w:t>
      </w:r>
    </w:p>
    <w:p w:rsidR="00F25EC2" w:rsidRPr="00C976A3" w:rsidRDefault="00F25EC2" w:rsidP="00B634CB">
      <w:pPr>
        <w:pStyle w:val="afa"/>
        <w:keepNext/>
        <w:numPr>
          <w:ilvl w:val="0"/>
          <w:numId w:val="16"/>
        </w:numPr>
        <w:autoSpaceDN w:val="0"/>
        <w:spacing w:after="0" w:line="240" w:lineRule="auto"/>
        <w:jc w:val="both"/>
        <w:outlineLvl w:val="3"/>
        <w:rPr>
          <w:rFonts w:ascii="Times New Roman" w:hAnsi="Times New Roman" w:cs="Times New Roman"/>
          <w:sz w:val="24"/>
          <w:szCs w:val="24"/>
        </w:rPr>
      </w:pPr>
      <w:r w:rsidRPr="00C976A3">
        <w:rPr>
          <w:rFonts w:ascii="Times New Roman" w:hAnsi="Times New Roman" w:cs="Times New Roman"/>
          <w:sz w:val="24"/>
          <w:szCs w:val="24"/>
        </w:rPr>
        <w:t>Техника и искусство. Техническая деятельность в дизайне.</w:t>
      </w:r>
    </w:p>
    <w:p w:rsidR="007A1D81" w:rsidRPr="00C976A3" w:rsidRDefault="007A1D81" w:rsidP="00C976A3">
      <w:pPr>
        <w:pStyle w:val="afa"/>
        <w:keepNext/>
        <w:autoSpaceDN w:val="0"/>
        <w:spacing w:after="0" w:line="240" w:lineRule="auto"/>
        <w:jc w:val="both"/>
        <w:outlineLvl w:val="3"/>
        <w:rPr>
          <w:rFonts w:ascii="Times New Roman" w:hAnsi="Times New Roman" w:cs="Times New Roman"/>
          <w:sz w:val="24"/>
          <w:szCs w:val="24"/>
        </w:rPr>
      </w:pPr>
    </w:p>
    <w:p w:rsidR="007A1D81" w:rsidRPr="00C976A3" w:rsidRDefault="00FC62CF" w:rsidP="00C976A3">
      <w:pPr>
        <w:keepNext/>
        <w:spacing w:after="0" w:line="240" w:lineRule="auto"/>
        <w:outlineLvl w:val="0"/>
        <w:rPr>
          <w:rFonts w:ascii="Times New Roman" w:hAnsi="Times New Roman" w:cs="Times New Roman"/>
          <w:b/>
          <w:sz w:val="24"/>
          <w:szCs w:val="24"/>
          <w:u w:val="single"/>
        </w:rPr>
      </w:pPr>
      <w:r w:rsidRPr="00C976A3">
        <w:rPr>
          <w:rFonts w:ascii="Times New Roman" w:eastAsia="Times New Roman" w:hAnsi="Times New Roman" w:cs="Times New Roman"/>
          <w:i/>
          <w:sz w:val="24"/>
          <w:szCs w:val="24"/>
          <w:lang w:eastAsia="ru-RU"/>
        </w:rPr>
        <w:t xml:space="preserve">Практическое задание 1: </w:t>
      </w:r>
      <w:r w:rsidRPr="00C976A3">
        <w:rPr>
          <w:rFonts w:ascii="Times New Roman" w:eastAsia="Times New Roman" w:hAnsi="Times New Roman" w:cs="Times New Roman"/>
          <w:sz w:val="24"/>
          <w:szCs w:val="24"/>
          <w:lang w:eastAsia="ru-RU"/>
        </w:rPr>
        <w:t>Выполните п</w:t>
      </w:r>
      <w:r w:rsidR="007A1D81" w:rsidRPr="00C976A3">
        <w:rPr>
          <w:rFonts w:ascii="Times New Roman" w:hAnsi="Times New Roman" w:cs="Times New Roman"/>
          <w:sz w:val="24"/>
          <w:szCs w:val="24"/>
        </w:rPr>
        <w:t>роблемно-аналитическ</w:t>
      </w:r>
      <w:r w:rsidRPr="00C976A3">
        <w:rPr>
          <w:rFonts w:ascii="Times New Roman" w:hAnsi="Times New Roman" w:cs="Times New Roman"/>
          <w:sz w:val="24"/>
          <w:szCs w:val="24"/>
        </w:rPr>
        <w:t>ое</w:t>
      </w:r>
      <w:r w:rsidR="007A1D81" w:rsidRPr="00C976A3">
        <w:rPr>
          <w:rFonts w:ascii="Times New Roman" w:hAnsi="Times New Roman" w:cs="Times New Roman"/>
          <w:sz w:val="24"/>
          <w:szCs w:val="24"/>
        </w:rPr>
        <w:t xml:space="preserve"> задани</w:t>
      </w:r>
      <w:r w:rsidRPr="00C976A3">
        <w:rPr>
          <w:rFonts w:ascii="Times New Roman" w:hAnsi="Times New Roman" w:cs="Times New Roman"/>
          <w:sz w:val="24"/>
          <w:szCs w:val="24"/>
        </w:rPr>
        <w:t>е.</w:t>
      </w:r>
    </w:p>
    <w:p w:rsidR="007A1D81" w:rsidRPr="00C976A3" w:rsidRDefault="007A1D81" w:rsidP="00C976A3">
      <w:pPr>
        <w:spacing w:after="0" w:line="240" w:lineRule="auto"/>
        <w:ind w:firstLine="425"/>
        <w:rPr>
          <w:rFonts w:ascii="Times New Roman" w:eastAsia="Calibri" w:hAnsi="Times New Roman" w:cs="Times New Roman"/>
          <w:iCs/>
          <w:sz w:val="24"/>
          <w:szCs w:val="24"/>
          <w:lang w:eastAsia="ru-RU"/>
        </w:rPr>
      </w:pPr>
      <w:r w:rsidRPr="00C976A3">
        <w:rPr>
          <w:rFonts w:ascii="Times New Roman" w:hAnsi="Times New Roman" w:cs="Times New Roman"/>
          <w:sz w:val="24"/>
          <w:szCs w:val="24"/>
        </w:rPr>
        <w:tab/>
      </w:r>
      <w:r w:rsidRPr="00C976A3">
        <w:rPr>
          <w:rFonts w:ascii="Times New Roman" w:eastAsia="Calibri" w:hAnsi="Times New Roman" w:cs="Times New Roman"/>
          <w:b/>
          <w:iCs/>
          <w:sz w:val="24"/>
          <w:szCs w:val="24"/>
          <w:lang w:eastAsia="ru-RU"/>
        </w:rPr>
        <w:t xml:space="preserve">1. </w:t>
      </w:r>
      <w:r w:rsidRPr="00C976A3">
        <w:rPr>
          <w:rFonts w:ascii="Times New Roman" w:eastAsia="Calibri" w:hAnsi="Times New Roman" w:cs="Times New Roman"/>
          <w:iCs/>
          <w:sz w:val="24"/>
          <w:szCs w:val="24"/>
          <w:lang w:eastAsia="ru-RU"/>
        </w:rPr>
        <w:t xml:space="preserve">Биофизик и радиобиолог Ф. </w:t>
      </w:r>
      <w:proofErr w:type="spellStart"/>
      <w:r w:rsidRPr="00C976A3">
        <w:rPr>
          <w:rFonts w:ascii="Times New Roman" w:eastAsia="Calibri" w:hAnsi="Times New Roman" w:cs="Times New Roman"/>
          <w:iCs/>
          <w:sz w:val="24"/>
          <w:szCs w:val="24"/>
          <w:lang w:eastAsia="ru-RU"/>
        </w:rPr>
        <w:t>Дессауэр</w:t>
      </w:r>
      <w:proofErr w:type="spellEnd"/>
      <w:r w:rsidRPr="00C976A3">
        <w:rPr>
          <w:rFonts w:ascii="Times New Roman" w:eastAsia="Calibri" w:hAnsi="Times New Roman" w:cs="Times New Roman"/>
          <w:iCs/>
          <w:sz w:val="24"/>
          <w:szCs w:val="24"/>
          <w:lang w:eastAsia="ru-RU"/>
        </w:rPr>
        <w:t xml:space="preserve"> (1881</w:t>
      </w:r>
      <w:r w:rsidRPr="00C976A3">
        <w:rPr>
          <w:rFonts w:ascii="Times New Roman" w:eastAsia="Calibri" w:hAnsi="Times New Roman" w:cs="Times New Roman"/>
          <w:sz w:val="24"/>
          <w:szCs w:val="24"/>
          <w:lang w:eastAsia="ru-RU"/>
        </w:rPr>
        <w:t>–</w:t>
      </w:r>
      <w:r w:rsidRPr="00C976A3">
        <w:rPr>
          <w:rFonts w:ascii="Times New Roman" w:eastAsia="Calibri" w:hAnsi="Times New Roman" w:cs="Times New Roman"/>
          <w:iCs/>
          <w:sz w:val="24"/>
          <w:szCs w:val="24"/>
          <w:lang w:eastAsia="ru-RU"/>
        </w:rPr>
        <w:t xml:space="preserve">1963) обратился к философии, поскольку испытывал трудности при объяснении, откуда берутся новаторские идеи, т.к. непосредственно из законов природы не вытекают те или иные изобретения. Он писал: «Изобретатель находит уже существующие идеи. Он реализует не природные возможности, а то, что уже запрограммировано Богом. В изобретении вследствие этого и обнаруживается действие космической силы… В любом техническом объекте заключена частичка Бога, что и определяет производственный эффект изобретения, с которым в общественную жизнь вводятся космические трансцендентные силы». </w:t>
      </w:r>
    </w:p>
    <w:p w:rsidR="007A1D81" w:rsidRPr="00C976A3" w:rsidRDefault="007A1D81" w:rsidP="00C976A3">
      <w:pPr>
        <w:spacing w:after="0" w:line="240" w:lineRule="auto"/>
        <w:ind w:firstLine="425"/>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 xml:space="preserve">Каков характер философии техники Ф. </w:t>
      </w:r>
      <w:proofErr w:type="spellStart"/>
      <w:r w:rsidRPr="00C976A3">
        <w:rPr>
          <w:rFonts w:ascii="Times New Roman" w:eastAsia="Calibri" w:hAnsi="Times New Roman" w:cs="Times New Roman"/>
          <w:iCs/>
          <w:sz w:val="24"/>
          <w:szCs w:val="24"/>
          <w:lang w:eastAsia="ru-RU"/>
        </w:rPr>
        <w:t>Дессауэра</w:t>
      </w:r>
      <w:proofErr w:type="spellEnd"/>
      <w:r w:rsidRPr="00C976A3">
        <w:rPr>
          <w:rFonts w:ascii="Times New Roman" w:eastAsia="Calibri" w:hAnsi="Times New Roman" w:cs="Times New Roman"/>
          <w:iCs/>
          <w:sz w:val="24"/>
          <w:szCs w:val="24"/>
          <w:lang w:eastAsia="ru-RU"/>
        </w:rPr>
        <w:t>?</w:t>
      </w:r>
    </w:p>
    <w:p w:rsidR="007A1D81" w:rsidRPr="00C976A3" w:rsidRDefault="007A1D81" w:rsidP="00C976A3">
      <w:pPr>
        <w:spacing w:after="0" w:line="240" w:lineRule="auto"/>
        <w:ind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b/>
          <w:iCs/>
          <w:sz w:val="24"/>
          <w:szCs w:val="24"/>
          <w:lang w:eastAsia="ru-RU"/>
        </w:rPr>
        <w:t xml:space="preserve">2. </w:t>
      </w:r>
      <w:r w:rsidRPr="00C976A3">
        <w:rPr>
          <w:rFonts w:ascii="Times New Roman" w:eastAsia="Calibri" w:hAnsi="Times New Roman" w:cs="Times New Roman"/>
          <w:iCs/>
          <w:sz w:val="24"/>
          <w:szCs w:val="24"/>
          <w:lang w:eastAsia="ru-RU"/>
        </w:rPr>
        <w:t>С точки зрения немецкого философа Х. Бека «техника является всем как встреча человеческого духа с миром, при этом человек формирует и изменяет органическую, неорганическую и собственную психическую и духовную природу (как и соответствующие естественные процессы) согласно познанным им законам природы и целям».</w:t>
      </w:r>
    </w:p>
    <w:p w:rsidR="007A1D81" w:rsidRPr="00C976A3" w:rsidRDefault="007A1D81" w:rsidP="00C976A3">
      <w:pPr>
        <w:spacing w:after="0" w:line="240" w:lineRule="auto"/>
        <w:ind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 xml:space="preserve"> Можно ли говорить о </w:t>
      </w:r>
      <w:proofErr w:type="spellStart"/>
      <w:r w:rsidRPr="00C976A3">
        <w:rPr>
          <w:rFonts w:ascii="Times New Roman" w:eastAsia="Calibri" w:hAnsi="Times New Roman" w:cs="Times New Roman"/>
          <w:iCs/>
          <w:sz w:val="24"/>
          <w:szCs w:val="24"/>
          <w:lang w:eastAsia="ru-RU"/>
        </w:rPr>
        <w:t>взаимосоотнесенном</w:t>
      </w:r>
      <w:proofErr w:type="spellEnd"/>
      <w:r w:rsidRPr="00C976A3">
        <w:rPr>
          <w:rFonts w:ascii="Times New Roman" w:eastAsia="Calibri" w:hAnsi="Times New Roman" w:cs="Times New Roman"/>
          <w:iCs/>
          <w:sz w:val="24"/>
          <w:szCs w:val="24"/>
          <w:lang w:eastAsia="ru-RU"/>
        </w:rPr>
        <w:t xml:space="preserve"> единстве субъекта и объекта (человека и техники)? Как автор характеризует технику?</w:t>
      </w:r>
    </w:p>
    <w:p w:rsidR="007A1D81" w:rsidRPr="00C976A3" w:rsidRDefault="007A1D81" w:rsidP="00C976A3">
      <w:pPr>
        <w:spacing w:after="0" w:line="240" w:lineRule="auto"/>
        <w:jc w:val="both"/>
        <w:rPr>
          <w:rFonts w:ascii="Times New Roman" w:hAnsi="Times New Roman" w:cs="Times New Roman"/>
          <w:b/>
          <w:sz w:val="24"/>
          <w:szCs w:val="24"/>
        </w:rPr>
      </w:pPr>
    </w:p>
    <w:p w:rsidR="007A1D81" w:rsidRPr="00C976A3" w:rsidRDefault="00FC62CF" w:rsidP="00C976A3">
      <w:pPr>
        <w:spacing w:after="0" w:line="240" w:lineRule="auto"/>
        <w:jc w:val="both"/>
        <w:rPr>
          <w:rFonts w:ascii="Times New Roman" w:hAnsi="Times New Roman" w:cs="Times New Roman"/>
          <w:b/>
          <w:sz w:val="24"/>
          <w:szCs w:val="24"/>
          <w:u w:val="single"/>
        </w:rPr>
      </w:pPr>
      <w:r w:rsidRPr="00C976A3">
        <w:rPr>
          <w:rFonts w:ascii="Times New Roman" w:eastAsia="Times New Roman" w:hAnsi="Times New Roman" w:cs="Times New Roman"/>
          <w:i/>
          <w:sz w:val="24"/>
          <w:szCs w:val="24"/>
          <w:lang w:eastAsia="ru-RU"/>
        </w:rPr>
        <w:t xml:space="preserve">Практическое задание 2: </w:t>
      </w:r>
      <w:r w:rsidR="007A1D81" w:rsidRPr="00C976A3">
        <w:rPr>
          <w:rFonts w:ascii="Times New Roman" w:hAnsi="Times New Roman" w:cs="Times New Roman"/>
          <w:sz w:val="24"/>
          <w:szCs w:val="24"/>
        </w:rPr>
        <w:t>Выполните информационный проект - презентацию по одной из предлагаемых тем</w:t>
      </w:r>
      <w:r w:rsidRPr="00C976A3">
        <w:rPr>
          <w:rFonts w:ascii="Times New Roman" w:hAnsi="Times New Roman" w:cs="Times New Roman"/>
          <w:sz w:val="24"/>
          <w:szCs w:val="24"/>
        </w:rPr>
        <w:t>.</w:t>
      </w:r>
      <w:r w:rsidR="007A1D81" w:rsidRPr="00C976A3">
        <w:rPr>
          <w:rFonts w:ascii="Times New Roman" w:hAnsi="Times New Roman" w:cs="Times New Roman"/>
          <w:b/>
          <w:sz w:val="24"/>
          <w:szCs w:val="24"/>
        </w:rPr>
        <w:t xml:space="preserve"> </w:t>
      </w:r>
    </w:p>
    <w:p w:rsidR="007A1D81" w:rsidRPr="00C976A3" w:rsidRDefault="007A1D81" w:rsidP="00B634CB">
      <w:pPr>
        <w:numPr>
          <w:ilvl w:val="3"/>
          <w:numId w:val="14"/>
        </w:numPr>
        <w:tabs>
          <w:tab w:val="num" w:pos="-390"/>
        </w:tabs>
        <w:spacing w:after="0" w:line="240" w:lineRule="auto"/>
        <w:ind w:left="0"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 xml:space="preserve">Философский анализ техники Х. </w:t>
      </w:r>
      <w:proofErr w:type="spellStart"/>
      <w:r w:rsidRPr="00C976A3">
        <w:rPr>
          <w:rFonts w:ascii="Times New Roman" w:eastAsia="Calibri" w:hAnsi="Times New Roman" w:cs="Times New Roman"/>
          <w:iCs/>
          <w:sz w:val="24"/>
          <w:szCs w:val="24"/>
          <w:lang w:eastAsia="ru-RU"/>
        </w:rPr>
        <w:t>Ортега</w:t>
      </w:r>
      <w:proofErr w:type="spellEnd"/>
      <w:r w:rsidRPr="00C976A3">
        <w:rPr>
          <w:rFonts w:ascii="Times New Roman" w:eastAsia="Calibri" w:hAnsi="Times New Roman" w:cs="Times New Roman"/>
          <w:iCs/>
          <w:sz w:val="24"/>
          <w:szCs w:val="24"/>
          <w:lang w:eastAsia="ru-RU"/>
        </w:rPr>
        <w:t xml:space="preserve">-и </w:t>
      </w:r>
      <w:proofErr w:type="spellStart"/>
      <w:r w:rsidRPr="00C976A3">
        <w:rPr>
          <w:rFonts w:ascii="Times New Roman" w:eastAsia="Calibri" w:hAnsi="Times New Roman" w:cs="Times New Roman"/>
          <w:iCs/>
          <w:sz w:val="24"/>
          <w:szCs w:val="24"/>
          <w:lang w:eastAsia="ru-RU"/>
        </w:rPr>
        <w:t>Гассета</w:t>
      </w:r>
      <w:proofErr w:type="spellEnd"/>
      <w:r w:rsidRPr="00C976A3">
        <w:rPr>
          <w:rFonts w:ascii="Times New Roman" w:eastAsia="Calibri" w:hAnsi="Times New Roman" w:cs="Times New Roman"/>
          <w:iCs/>
          <w:sz w:val="24"/>
          <w:szCs w:val="24"/>
          <w:lang w:eastAsia="ru-RU"/>
        </w:rPr>
        <w:t>.</w:t>
      </w:r>
    </w:p>
    <w:p w:rsidR="007A1D81" w:rsidRPr="00C976A3" w:rsidRDefault="007A1D81" w:rsidP="00B634CB">
      <w:pPr>
        <w:numPr>
          <w:ilvl w:val="3"/>
          <w:numId w:val="14"/>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Технологическая экспансия и полемика вокруг нее.</w:t>
      </w:r>
    </w:p>
    <w:p w:rsidR="007A1D81" w:rsidRPr="00C976A3" w:rsidRDefault="007A1D81" w:rsidP="00B634CB">
      <w:pPr>
        <w:numPr>
          <w:ilvl w:val="3"/>
          <w:numId w:val="14"/>
        </w:numPr>
        <w:tabs>
          <w:tab w:val="num" w:pos="240"/>
        </w:tabs>
        <w:spacing w:after="0" w:line="240" w:lineRule="auto"/>
        <w:ind w:left="0"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Деятельность Римского клуба по изучению глобальных проблем современности.</w:t>
      </w:r>
    </w:p>
    <w:p w:rsidR="007A1D81" w:rsidRPr="00C976A3" w:rsidRDefault="007A1D81" w:rsidP="00B634CB">
      <w:pPr>
        <w:numPr>
          <w:ilvl w:val="3"/>
          <w:numId w:val="14"/>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 xml:space="preserve">Современная философия техники: Л. Мамфорд, Ж. </w:t>
      </w:r>
      <w:proofErr w:type="spellStart"/>
      <w:r w:rsidRPr="00C976A3">
        <w:rPr>
          <w:rFonts w:ascii="Times New Roman" w:eastAsia="Calibri" w:hAnsi="Times New Roman" w:cs="Times New Roman"/>
          <w:iCs/>
          <w:sz w:val="24"/>
          <w:szCs w:val="24"/>
          <w:lang w:eastAsia="ru-RU"/>
        </w:rPr>
        <w:t>Эллюль</w:t>
      </w:r>
      <w:proofErr w:type="spellEnd"/>
      <w:r w:rsidRPr="00C976A3">
        <w:rPr>
          <w:rFonts w:ascii="Times New Roman" w:eastAsia="Calibri" w:hAnsi="Times New Roman" w:cs="Times New Roman"/>
          <w:iCs/>
          <w:sz w:val="24"/>
          <w:szCs w:val="24"/>
          <w:lang w:eastAsia="ru-RU"/>
        </w:rPr>
        <w:t>.</w:t>
      </w:r>
    </w:p>
    <w:p w:rsidR="007A1D81" w:rsidRPr="00C976A3" w:rsidRDefault="007A1D81" w:rsidP="00B634CB">
      <w:pPr>
        <w:numPr>
          <w:ilvl w:val="3"/>
          <w:numId w:val="14"/>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Темы технологической агрессии в творчестве Н.А. Бердяева.</w:t>
      </w:r>
    </w:p>
    <w:p w:rsidR="007A1D81" w:rsidRPr="00C976A3" w:rsidRDefault="007A1D81" w:rsidP="00B634CB">
      <w:pPr>
        <w:numPr>
          <w:ilvl w:val="3"/>
          <w:numId w:val="14"/>
        </w:numPr>
        <w:tabs>
          <w:tab w:val="num" w:pos="-312"/>
        </w:tabs>
        <w:spacing w:after="0" w:line="240" w:lineRule="auto"/>
        <w:ind w:left="0"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 xml:space="preserve">Технократическая концепция Т. </w:t>
      </w:r>
      <w:proofErr w:type="spellStart"/>
      <w:r w:rsidRPr="00C976A3">
        <w:rPr>
          <w:rFonts w:ascii="Times New Roman" w:eastAsia="Calibri" w:hAnsi="Times New Roman" w:cs="Times New Roman"/>
          <w:iCs/>
          <w:sz w:val="24"/>
          <w:szCs w:val="24"/>
          <w:lang w:eastAsia="ru-RU"/>
        </w:rPr>
        <w:t>Веблена</w:t>
      </w:r>
      <w:proofErr w:type="spellEnd"/>
      <w:r w:rsidRPr="00C976A3">
        <w:rPr>
          <w:rFonts w:ascii="Times New Roman" w:eastAsia="Calibri" w:hAnsi="Times New Roman" w:cs="Times New Roman"/>
          <w:iCs/>
          <w:sz w:val="24"/>
          <w:szCs w:val="24"/>
          <w:lang w:eastAsia="ru-RU"/>
        </w:rPr>
        <w:t xml:space="preserve"> и его последователей.</w:t>
      </w:r>
    </w:p>
    <w:p w:rsidR="007A1D81" w:rsidRPr="00C976A3" w:rsidRDefault="007A1D81" w:rsidP="00B634CB">
      <w:pPr>
        <w:numPr>
          <w:ilvl w:val="3"/>
          <w:numId w:val="14"/>
        </w:numPr>
        <w:tabs>
          <w:tab w:val="num" w:pos="474"/>
        </w:tabs>
        <w:spacing w:after="0" w:line="240" w:lineRule="auto"/>
        <w:ind w:left="0"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Концепция «технотронного общества» З. Бжезинского.</w:t>
      </w:r>
    </w:p>
    <w:p w:rsidR="007A1D81" w:rsidRPr="00C976A3" w:rsidRDefault="007A1D81" w:rsidP="00B634CB">
      <w:pPr>
        <w:numPr>
          <w:ilvl w:val="3"/>
          <w:numId w:val="14"/>
        </w:numPr>
        <w:tabs>
          <w:tab w:val="num" w:pos="552"/>
        </w:tabs>
        <w:spacing w:after="0" w:line="240" w:lineRule="auto"/>
        <w:ind w:left="0"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Концепция «постиндустриального общества» Д. Белла.</w:t>
      </w:r>
    </w:p>
    <w:p w:rsidR="007A1D81" w:rsidRPr="00C976A3" w:rsidRDefault="007A1D81" w:rsidP="00B634CB">
      <w:pPr>
        <w:numPr>
          <w:ilvl w:val="3"/>
          <w:numId w:val="14"/>
        </w:numPr>
        <w:tabs>
          <w:tab w:val="num" w:pos="630"/>
        </w:tabs>
        <w:spacing w:after="0" w:line="240" w:lineRule="auto"/>
        <w:ind w:left="0"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Критика технократического тоталитаризма в антиутопиях ХХ века.</w:t>
      </w:r>
    </w:p>
    <w:p w:rsidR="007A1D81" w:rsidRPr="00C976A3" w:rsidRDefault="007A1D81" w:rsidP="00C976A3">
      <w:pPr>
        <w:pStyle w:val="afa"/>
        <w:keepNext/>
        <w:autoSpaceDN w:val="0"/>
        <w:spacing w:after="0" w:line="240" w:lineRule="auto"/>
        <w:jc w:val="both"/>
        <w:outlineLvl w:val="3"/>
        <w:rPr>
          <w:rFonts w:ascii="Times New Roman" w:hAnsi="Times New Roman" w:cs="Times New Roman"/>
          <w:sz w:val="24"/>
          <w:szCs w:val="24"/>
        </w:rPr>
      </w:pPr>
    </w:p>
    <w:p w:rsidR="00F25EC2" w:rsidRPr="00C976A3" w:rsidRDefault="00F25EC2" w:rsidP="00C976A3">
      <w:pPr>
        <w:keepNext/>
        <w:autoSpaceDN w:val="0"/>
        <w:spacing w:after="0" w:line="240" w:lineRule="auto"/>
        <w:jc w:val="both"/>
        <w:outlineLvl w:val="3"/>
        <w:rPr>
          <w:rFonts w:ascii="Times New Roman" w:eastAsia="Times New Roman" w:hAnsi="Times New Roman" w:cs="Times New Roman"/>
          <w:b/>
          <w:bCs/>
          <w:i/>
          <w:sz w:val="24"/>
          <w:szCs w:val="24"/>
        </w:rPr>
      </w:pPr>
      <w:r w:rsidRPr="00C976A3">
        <w:rPr>
          <w:rFonts w:ascii="Times New Roman" w:hAnsi="Times New Roman" w:cs="Times New Roman"/>
          <w:b/>
          <w:sz w:val="24"/>
          <w:szCs w:val="24"/>
        </w:rPr>
        <w:t>2.</w:t>
      </w:r>
      <w:r w:rsidR="00EA1A7A" w:rsidRPr="00C976A3">
        <w:rPr>
          <w:rFonts w:ascii="Times New Roman" w:hAnsi="Times New Roman" w:cs="Times New Roman"/>
          <w:b/>
          <w:sz w:val="24"/>
          <w:szCs w:val="24"/>
        </w:rPr>
        <w:t>3</w:t>
      </w:r>
      <w:r w:rsidRPr="00C976A3">
        <w:rPr>
          <w:rFonts w:ascii="Times New Roman" w:hAnsi="Times New Roman" w:cs="Times New Roman"/>
          <w:b/>
          <w:sz w:val="24"/>
          <w:szCs w:val="24"/>
        </w:rPr>
        <w:t xml:space="preserve"> </w:t>
      </w:r>
      <w:r w:rsidRPr="00C976A3">
        <w:rPr>
          <w:rFonts w:ascii="Times New Roman" w:eastAsia="Times New Roman" w:hAnsi="Times New Roman" w:cs="Times New Roman"/>
          <w:b/>
          <w:bCs/>
          <w:i/>
          <w:sz w:val="24"/>
          <w:szCs w:val="24"/>
        </w:rPr>
        <w:t>Вопросы к занятию</w:t>
      </w:r>
    </w:p>
    <w:p w:rsidR="00F25EC2" w:rsidRPr="00C976A3" w:rsidRDefault="00EA1A7A" w:rsidP="00B634CB">
      <w:pPr>
        <w:pStyle w:val="afa"/>
        <w:keepNext/>
        <w:numPr>
          <w:ilvl w:val="0"/>
          <w:numId w:val="17"/>
        </w:numPr>
        <w:autoSpaceDN w:val="0"/>
        <w:spacing w:after="0" w:line="240" w:lineRule="auto"/>
        <w:jc w:val="both"/>
        <w:outlineLvl w:val="3"/>
        <w:rPr>
          <w:rFonts w:ascii="Times New Roman" w:hAnsi="Times New Roman" w:cs="Times New Roman"/>
          <w:sz w:val="24"/>
          <w:szCs w:val="24"/>
        </w:rPr>
      </w:pPr>
      <w:r w:rsidRPr="00C976A3">
        <w:rPr>
          <w:rFonts w:ascii="Times New Roman" w:hAnsi="Times New Roman" w:cs="Times New Roman"/>
          <w:sz w:val="24"/>
          <w:szCs w:val="24"/>
        </w:rPr>
        <w:t>Техника и культура. Образы техники в культуре.</w:t>
      </w:r>
    </w:p>
    <w:p w:rsidR="00F25EC2" w:rsidRPr="00C976A3" w:rsidRDefault="00EA1A7A" w:rsidP="00B634CB">
      <w:pPr>
        <w:pStyle w:val="afa"/>
        <w:keepNext/>
        <w:numPr>
          <w:ilvl w:val="0"/>
          <w:numId w:val="17"/>
        </w:numPr>
        <w:autoSpaceDN w:val="0"/>
        <w:spacing w:after="0" w:line="240" w:lineRule="auto"/>
        <w:jc w:val="both"/>
        <w:outlineLvl w:val="3"/>
        <w:rPr>
          <w:rFonts w:ascii="Times New Roman" w:hAnsi="Times New Roman" w:cs="Times New Roman"/>
          <w:sz w:val="24"/>
          <w:szCs w:val="24"/>
        </w:rPr>
      </w:pPr>
      <w:r w:rsidRPr="00C976A3">
        <w:rPr>
          <w:rFonts w:ascii="Times New Roman" w:hAnsi="Times New Roman" w:cs="Times New Roman"/>
          <w:sz w:val="24"/>
          <w:szCs w:val="24"/>
        </w:rPr>
        <w:t>Философские проблемы влияния техники на дизайн предметно-пространственной среды.</w:t>
      </w:r>
    </w:p>
    <w:p w:rsidR="00EA1A7A" w:rsidRPr="00C976A3" w:rsidRDefault="00EA1A7A" w:rsidP="00B634CB">
      <w:pPr>
        <w:pStyle w:val="afa"/>
        <w:keepNext/>
        <w:numPr>
          <w:ilvl w:val="0"/>
          <w:numId w:val="17"/>
        </w:numPr>
        <w:autoSpaceDN w:val="0"/>
        <w:spacing w:after="0" w:line="240" w:lineRule="auto"/>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Современные концепции </w:t>
      </w:r>
      <w:proofErr w:type="spellStart"/>
      <w:r w:rsidRPr="00C976A3">
        <w:rPr>
          <w:rFonts w:ascii="Times New Roman" w:hAnsi="Times New Roman" w:cs="Times New Roman"/>
          <w:sz w:val="24"/>
          <w:szCs w:val="24"/>
        </w:rPr>
        <w:t>технознания</w:t>
      </w:r>
      <w:proofErr w:type="spellEnd"/>
      <w:r w:rsidRPr="00C976A3">
        <w:rPr>
          <w:rFonts w:ascii="Times New Roman" w:hAnsi="Times New Roman" w:cs="Times New Roman"/>
          <w:sz w:val="24"/>
          <w:szCs w:val="24"/>
        </w:rPr>
        <w:t xml:space="preserve"> и философии дизайна в системе </w:t>
      </w:r>
      <w:proofErr w:type="spellStart"/>
      <w:r w:rsidRPr="00C976A3">
        <w:rPr>
          <w:rFonts w:ascii="Times New Roman" w:hAnsi="Times New Roman" w:cs="Times New Roman"/>
          <w:sz w:val="24"/>
          <w:szCs w:val="24"/>
        </w:rPr>
        <w:t>технознания</w:t>
      </w:r>
      <w:proofErr w:type="spellEnd"/>
      <w:r w:rsidRPr="00C976A3">
        <w:rPr>
          <w:rFonts w:ascii="Times New Roman" w:hAnsi="Times New Roman" w:cs="Times New Roman"/>
          <w:sz w:val="24"/>
          <w:szCs w:val="24"/>
        </w:rPr>
        <w:t xml:space="preserve">. Дизайн и </w:t>
      </w:r>
      <w:proofErr w:type="spellStart"/>
      <w:r w:rsidRPr="00C976A3">
        <w:rPr>
          <w:rFonts w:ascii="Times New Roman" w:hAnsi="Times New Roman" w:cs="Times New Roman"/>
          <w:sz w:val="24"/>
          <w:szCs w:val="24"/>
        </w:rPr>
        <w:t>техносфера</w:t>
      </w:r>
      <w:proofErr w:type="spellEnd"/>
      <w:r w:rsidRPr="00C976A3">
        <w:rPr>
          <w:rFonts w:ascii="Times New Roman" w:hAnsi="Times New Roman" w:cs="Times New Roman"/>
          <w:sz w:val="24"/>
          <w:szCs w:val="24"/>
        </w:rPr>
        <w:t>.</w:t>
      </w:r>
    </w:p>
    <w:p w:rsidR="00FC62CF" w:rsidRPr="00C976A3" w:rsidRDefault="00FC62CF" w:rsidP="00C976A3">
      <w:pPr>
        <w:spacing w:after="0" w:line="240" w:lineRule="auto"/>
        <w:jc w:val="both"/>
        <w:rPr>
          <w:rFonts w:ascii="Times New Roman" w:hAnsi="Times New Roman" w:cs="Times New Roman"/>
          <w:b/>
          <w:sz w:val="24"/>
          <w:szCs w:val="24"/>
        </w:rPr>
      </w:pPr>
    </w:p>
    <w:p w:rsidR="00FC62CF" w:rsidRPr="00C976A3" w:rsidRDefault="00FC62CF" w:rsidP="00C976A3">
      <w:pPr>
        <w:keepNext/>
        <w:spacing w:after="0" w:line="240" w:lineRule="auto"/>
        <w:outlineLvl w:val="0"/>
        <w:rPr>
          <w:rFonts w:ascii="Times New Roman" w:hAnsi="Times New Roman" w:cs="Times New Roman"/>
          <w:b/>
          <w:sz w:val="24"/>
          <w:szCs w:val="24"/>
          <w:u w:val="single"/>
        </w:rPr>
      </w:pPr>
      <w:r w:rsidRPr="00C976A3">
        <w:rPr>
          <w:rFonts w:ascii="Times New Roman" w:eastAsia="Times New Roman" w:hAnsi="Times New Roman" w:cs="Times New Roman"/>
          <w:i/>
          <w:sz w:val="24"/>
          <w:szCs w:val="24"/>
          <w:lang w:eastAsia="ru-RU"/>
        </w:rPr>
        <w:t xml:space="preserve">Практическое задание 1: </w:t>
      </w:r>
      <w:r w:rsidRPr="00C976A3">
        <w:rPr>
          <w:rFonts w:ascii="Times New Roman" w:eastAsia="Times New Roman" w:hAnsi="Times New Roman" w:cs="Times New Roman"/>
          <w:sz w:val="24"/>
          <w:szCs w:val="24"/>
          <w:lang w:eastAsia="ru-RU"/>
        </w:rPr>
        <w:t>Выполните п</w:t>
      </w:r>
      <w:r w:rsidRPr="00C976A3">
        <w:rPr>
          <w:rFonts w:ascii="Times New Roman" w:hAnsi="Times New Roman" w:cs="Times New Roman"/>
          <w:sz w:val="24"/>
          <w:szCs w:val="24"/>
        </w:rPr>
        <w:t>роблемно-аналитическое задание.</w:t>
      </w:r>
    </w:p>
    <w:p w:rsidR="00FC62CF" w:rsidRPr="00C976A3" w:rsidRDefault="00FC62CF" w:rsidP="00C976A3">
      <w:pPr>
        <w:spacing w:after="0" w:line="240" w:lineRule="auto"/>
        <w:jc w:val="both"/>
        <w:rPr>
          <w:rFonts w:ascii="Times New Roman" w:hAnsi="Times New Roman" w:cs="Times New Roman"/>
          <w:sz w:val="24"/>
          <w:szCs w:val="24"/>
        </w:rPr>
      </w:pPr>
    </w:p>
    <w:p w:rsidR="003E5016" w:rsidRPr="00C976A3" w:rsidRDefault="003E5016" w:rsidP="00C976A3">
      <w:pPr>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 xml:space="preserve">Дайте сравнительный анализ представлений о технике в теориях: М. Хайдеггера, Ж. </w:t>
      </w:r>
      <w:proofErr w:type="spellStart"/>
      <w:r w:rsidRPr="00C976A3">
        <w:rPr>
          <w:rFonts w:ascii="Times New Roman" w:hAnsi="Times New Roman" w:cs="Times New Roman"/>
          <w:sz w:val="24"/>
          <w:szCs w:val="24"/>
        </w:rPr>
        <w:t>Эллюля</w:t>
      </w:r>
      <w:proofErr w:type="spellEnd"/>
      <w:r w:rsidRPr="00C976A3">
        <w:rPr>
          <w:rFonts w:ascii="Times New Roman" w:hAnsi="Times New Roman" w:cs="Times New Roman"/>
          <w:sz w:val="24"/>
          <w:szCs w:val="24"/>
        </w:rPr>
        <w:t>, Н. Бердяева.</w:t>
      </w:r>
    </w:p>
    <w:p w:rsidR="003E5016" w:rsidRPr="00C976A3" w:rsidRDefault="003E5016" w:rsidP="00C976A3">
      <w:pPr>
        <w:spacing w:after="0" w:line="240" w:lineRule="auto"/>
        <w:jc w:val="both"/>
        <w:rPr>
          <w:rFonts w:ascii="Times New Roman" w:hAnsi="Times New Roman" w:cs="Times New Roman"/>
          <w:sz w:val="24"/>
          <w:szCs w:val="24"/>
        </w:rPr>
      </w:pPr>
    </w:p>
    <w:p w:rsidR="003E5016" w:rsidRPr="00C976A3" w:rsidRDefault="003E5016" w:rsidP="00C976A3">
      <w:pPr>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ab/>
        <w:t>М. Хайдеггер "Вопрос о технике" (1954). "В самом злом плену у техники мы оказываемся тогда, когда видим в ней что-то нейтральное…</w:t>
      </w:r>
      <w:proofErr w:type="gramStart"/>
      <w:r w:rsidRPr="00C976A3">
        <w:rPr>
          <w:rFonts w:ascii="Times New Roman" w:hAnsi="Times New Roman" w:cs="Times New Roman"/>
          <w:sz w:val="24"/>
          <w:szCs w:val="24"/>
        </w:rPr>
        <w:t>" .</w:t>
      </w:r>
      <w:proofErr w:type="gramEnd"/>
      <w:r w:rsidRPr="00C976A3">
        <w:rPr>
          <w:rFonts w:ascii="Times New Roman" w:hAnsi="Times New Roman" w:cs="Times New Roman"/>
          <w:sz w:val="24"/>
          <w:szCs w:val="24"/>
        </w:rPr>
        <w:t xml:space="preserve"> </w:t>
      </w:r>
    </w:p>
    <w:p w:rsidR="003E5016" w:rsidRPr="00C976A3" w:rsidRDefault="003E5016" w:rsidP="00C976A3">
      <w:pPr>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"Техника — не простое средство. Техника — вид раскрытия потаенного. Это область выведения из потаенного, осуществления истины</w:t>
      </w:r>
      <w:proofErr w:type="gramStart"/>
      <w:r w:rsidRPr="00C976A3">
        <w:rPr>
          <w:rFonts w:ascii="Times New Roman" w:hAnsi="Times New Roman" w:cs="Times New Roman"/>
          <w:sz w:val="24"/>
          <w:szCs w:val="24"/>
        </w:rPr>
        <w:t>" .</w:t>
      </w:r>
      <w:proofErr w:type="gramEnd"/>
      <w:r w:rsidRPr="00C976A3">
        <w:rPr>
          <w:rFonts w:ascii="Times New Roman" w:hAnsi="Times New Roman" w:cs="Times New Roman"/>
          <w:sz w:val="24"/>
          <w:szCs w:val="24"/>
        </w:rPr>
        <w:t xml:space="preserve"> </w:t>
      </w:r>
    </w:p>
    <w:p w:rsidR="003E5016" w:rsidRPr="00C976A3" w:rsidRDefault="003E5016" w:rsidP="00C976A3">
      <w:pPr>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 xml:space="preserve">Ж. </w:t>
      </w:r>
      <w:proofErr w:type="spellStart"/>
      <w:r w:rsidRPr="00C976A3">
        <w:rPr>
          <w:rFonts w:ascii="Times New Roman" w:hAnsi="Times New Roman" w:cs="Times New Roman"/>
          <w:sz w:val="24"/>
          <w:szCs w:val="24"/>
        </w:rPr>
        <w:t>Эллюль</w:t>
      </w:r>
      <w:proofErr w:type="spellEnd"/>
      <w:r w:rsidRPr="00C976A3">
        <w:rPr>
          <w:rFonts w:ascii="Times New Roman" w:hAnsi="Times New Roman" w:cs="Times New Roman"/>
          <w:sz w:val="24"/>
          <w:szCs w:val="24"/>
        </w:rPr>
        <w:t xml:space="preserve"> "Другая революция" (1969): "Мы живем в техническом и рационалистическом мире… Природа уже не есть наше живописное окружение. По сути дела, среда, мало-помалу создающаяся вокруг нас, есть прежде всего вселенная Машины. Техника сама становится средой в прямом смысле этого слова. Техника окружает нас как сплошной кокон без просветов, делающий природу совершенно бесполезной, покорной, вторичной, малозначительной. Что имеет значение — так это техника. Природа оказалась демонтированной науками и техникой: техника составила целостную среду обитания, внутри которой человек живет, чувствует, мыслит, приобретает опыт. Все глубокие впечатления, получаемые им, приходят от техники</w:t>
      </w:r>
      <w:proofErr w:type="gramStart"/>
      <w:r w:rsidRPr="00C976A3">
        <w:rPr>
          <w:rFonts w:ascii="Times New Roman" w:hAnsi="Times New Roman" w:cs="Times New Roman"/>
          <w:sz w:val="24"/>
          <w:szCs w:val="24"/>
        </w:rPr>
        <w:t>" .</w:t>
      </w:r>
      <w:proofErr w:type="gramEnd"/>
    </w:p>
    <w:p w:rsidR="003E5016" w:rsidRPr="00C976A3" w:rsidRDefault="003E5016" w:rsidP="00C976A3">
      <w:pPr>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"Искусство по-настоящему укоренено в этой новой среде, которая со своей стороны вполне реальна и требовательна. И совершившегося перехода от старой, традиционной среды к этой технической среде достаточно для объяснения всех особенностей современного искусства. Все творчество сосредоточивается в области техники, и миллионы технических средств выступают свидетельством этого творческого размаха, намного более поразительного, чем все то, что смог произвести художник. Художник уже не может оставаться творцом перед реальностью этого колоссального продуцирования вещей, материалов, товаров, потребностей, символов, выбрасываемых ежедневно техническим производством. Теперешнее искусство — отражение технической реальности</w:t>
      </w:r>
      <w:proofErr w:type="gramStart"/>
      <w:r w:rsidRPr="00C976A3">
        <w:rPr>
          <w:rFonts w:ascii="Times New Roman" w:hAnsi="Times New Roman" w:cs="Times New Roman"/>
          <w:sz w:val="24"/>
          <w:szCs w:val="24"/>
        </w:rPr>
        <w:t>" .</w:t>
      </w:r>
      <w:proofErr w:type="gramEnd"/>
    </w:p>
    <w:p w:rsidR="003E5016" w:rsidRPr="00C976A3" w:rsidRDefault="003E5016" w:rsidP="00C976A3">
      <w:pPr>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 xml:space="preserve">"Что мне кажется новым в недавней эволюции технических средств, — пишет он, — так это то, что развитые технические средства за последние десять лет (в основном в секторе информатики, </w:t>
      </w:r>
      <w:proofErr w:type="spellStart"/>
      <w:r w:rsidRPr="00C976A3">
        <w:rPr>
          <w:rFonts w:ascii="Times New Roman" w:hAnsi="Times New Roman" w:cs="Times New Roman"/>
          <w:sz w:val="24"/>
          <w:szCs w:val="24"/>
        </w:rPr>
        <w:t>телематики</w:t>
      </w:r>
      <w:proofErr w:type="spellEnd"/>
      <w:r w:rsidRPr="00C976A3">
        <w:rPr>
          <w:rFonts w:ascii="Times New Roman" w:hAnsi="Times New Roman" w:cs="Times New Roman"/>
          <w:sz w:val="24"/>
          <w:szCs w:val="24"/>
        </w:rPr>
        <w:t xml:space="preserve">) привели к абсурду, производят, требуют абсурдного поведения со стороны человека и ставят нас в абсурдные ситуации с точки зрения экономики. Иначе говоря, совершенно </w:t>
      </w:r>
      <w:proofErr w:type="spellStart"/>
      <w:r w:rsidRPr="00C976A3">
        <w:rPr>
          <w:rFonts w:ascii="Times New Roman" w:hAnsi="Times New Roman" w:cs="Times New Roman"/>
          <w:sz w:val="24"/>
          <w:szCs w:val="24"/>
        </w:rPr>
        <w:t>непредвидимо</w:t>
      </w:r>
      <w:proofErr w:type="spellEnd"/>
      <w:r w:rsidRPr="00C976A3">
        <w:rPr>
          <w:rFonts w:ascii="Times New Roman" w:hAnsi="Times New Roman" w:cs="Times New Roman"/>
          <w:sz w:val="24"/>
          <w:szCs w:val="24"/>
        </w:rPr>
        <w:t xml:space="preserve"> экстремальная точка развития современной техники встретилась с философией абсурда</w:t>
      </w:r>
      <w:proofErr w:type="gramStart"/>
      <w:r w:rsidRPr="00C976A3">
        <w:rPr>
          <w:rFonts w:ascii="Times New Roman" w:hAnsi="Times New Roman" w:cs="Times New Roman"/>
          <w:sz w:val="24"/>
          <w:szCs w:val="24"/>
        </w:rPr>
        <w:t>" .</w:t>
      </w:r>
      <w:proofErr w:type="gramEnd"/>
      <w:r w:rsidRPr="00C976A3">
        <w:rPr>
          <w:rFonts w:ascii="Times New Roman" w:hAnsi="Times New Roman" w:cs="Times New Roman"/>
          <w:sz w:val="24"/>
          <w:szCs w:val="24"/>
        </w:rPr>
        <w:t xml:space="preserve"> </w:t>
      </w:r>
    </w:p>
    <w:p w:rsidR="003E5016" w:rsidRPr="00C976A3" w:rsidRDefault="003E5016" w:rsidP="00C976A3">
      <w:pPr>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"Мы производим то, в чем нет никакой нужды, что не соответствует никакой пользе, но производим это, потому что имеется техническая возможность сделать это, и нужно использовать эту техническую возможность, нужно устремиться в этом направлении неумолимо и абсурдно. Так же и используем продукт, в котором никто не нуждается, тем же самым абсурдным и непреклонным образом". "Ничто не имеет смысла, ничто не имеет ценности, следовательно, развитие техники так же приемлемо, как и все остальное</w:t>
      </w:r>
      <w:proofErr w:type="gramStart"/>
      <w:r w:rsidRPr="00C976A3">
        <w:rPr>
          <w:rFonts w:ascii="Times New Roman" w:hAnsi="Times New Roman" w:cs="Times New Roman"/>
          <w:sz w:val="24"/>
          <w:szCs w:val="24"/>
        </w:rPr>
        <w:t>" .</w:t>
      </w:r>
      <w:proofErr w:type="gramEnd"/>
      <w:r w:rsidRPr="00C976A3">
        <w:rPr>
          <w:rFonts w:ascii="Times New Roman" w:hAnsi="Times New Roman" w:cs="Times New Roman"/>
          <w:sz w:val="24"/>
          <w:szCs w:val="24"/>
        </w:rPr>
        <w:t xml:space="preserve"> </w:t>
      </w:r>
    </w:p>
    <w:p w:rsidR="003E5016" w:rsidRPr="00C976A3" w:rsidRDefault="003E5016" w:rsidP="00C976A3">
      <w:pPr>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Н.А. Бердяев</w:t>
      </w:r>
    </w:p>
    <w:p w:rsidR="003E5016" w:rsidRPr="00C976A3" w:rsidRDefault="003E5016" w:rsidP="00C976A3">
      <w:pPr>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 xml:space="preserve">"Я думаю, что победоносное появление машины есть одна из самых больших революций в человеческой судьбе… Переворот во всех сферах жизни начинается с появления машины. Происходит как бы вырывание человека из недр природы, замечаемое изменение всего ритма жизни. Раньше человек был органически связан </w:t>
      </w:r>
      <w:proofErr w:type="gramStart"/>
      <w:r w:rsidRPr="00C976A3">
        <w:rPr>
          <w:rFonts w:ascii="Times New Roman" w:hAnsi="Times New Roman" w:cs="Times New Roman"/>
          <w:sz w:val="24"/>
          <w:szCs w:val="24"/>
        </w:rPr>
        <w:t>с природой</w:t>
      </w:r>
      <w:proofErr w:type="gramEnd"/>
      <w:r w:rsidRPr="00C976A3">
        <w:rPr>
          <w:rFonts w:ascii="Times New Roman" w:hAnsi="Times New Roman" w:cs="Times New Roman"/>
          <w:sz w:val="24"/>
          <w:szCs w:val="24"/>
        </w:rPr>
        <w:t xml:space="preserve"> и его общественная жизнь складывалась соответственно с жизнью природы. Машина радикально меняет это отношение между человеком и природой, она не только по видимости покоряет человеку природные стихии, но она покоряет и самого человека. Какая-то таинственная сила, как бы чуждая человеку и самой природе, входит в человеческую жизнь, какой-то третий элемент, не природный и не человеческий, получает страшную власть и над человеком, и над природой. Эта новая страшная сила разлагает природные формы человека"</w:t>
      </w:r>
    </w:p>
    <w:p w:rsidR="003E5016" w:rsidRPr="00C976A3" w:rsidRDefault="003E5016" w:rsidP="00B634CB">
      <w:pPr>
        <w:numPr>
          <w:ilvl w:val="0"/>
          <w:numId w:val="15"/>
        </w:numPr>
        <w:spacing w:after="0" w:line="240" w:lineRule="auto"/>
        <w:contextualSpacing/>
        <w:jc w:val="both"/>
        <w:rPr>
          <w:rFonts w:ascii="Times New Roman" w:hAnsi="Times New Roman" w:cs="Times New Roman"/>
          <w:sz w:val="24"/>
          <w:szCs w:val="24"/>
        </w:rPr>
      </w:pPr>
      <w:r w:rsidRPr="00C976A3">
        <w:rPr>
          <w:rFonts w:ascii="Times New Roman" w:hAnsi="Times New Roman" w:cs="Times New Roman"/>
          <w:sz w:val="24"/>
          <w:szCs w:val="24"/>
        </w:rPr>
        <w:t>Объясните, в каком соотношении находятся «этика» и «техника»?</w:t>
      </w:r>
    </w:p>
    <w:p w:rsidR="003E5016" w:rsidRPr="00C976A3" w:rsidRDefault="003E5016" w:rsidP="00B634CB">
      <w:pPr>
        <w:numPr>
          <w:ilvl w:val="0"/>
          <w:numId w:val="15"/>
        </w:numPr>
        <w:spacing w:after="0" w:line="240" w:lineRule="auto"/>
        <w:contextualSpacing/>
        <w:jc w:val="both"/>
        <w:rPr>
          <w:rFonts w:ascii="Times New Roman" w:hAnsi="Times New Roman" w:cs="Times New Roman"/>
          <w:sz w:val="24"/>
          <w:szCs w:val="24"/>
        </w:rPr>
      </w:pPr>
      <w:r w:rsidRPr="00C976A3">
        <w:rPr>
          <w:rFonts w:ascii="Times New Roman" w:hAnsi="Times New Roman" w:cs="Times New Roman"/>
          <w:sz w:val="24"/>
          <w:szCs w:val="24"/>
        </w:rPr>
        <w:t>Одна из проблем: человеку надо опасаться того, что он «потеряется» в</w:t>
      </w:r>
    </w:p>
    <w:p w:rsidR="003E5016" w:rsidRPr="00C976A3" w:rsidRDefault="003E5016" w:rsidP="00C976A3">
      <w:pPr>
        <w:spacing w:after="0" w:line="240" w:lineRule="auto"/>
        <w:ind w:left="720"/>
        <w:contextualSpacing/>
        <w:jc w:val="both"/>
        <w:rPr>
          <w:rFonts w:ascii="Times New Roman" w:hAnsi="Times New Roman" w:cs="Times New Roman"/>
          <w:sz w:val="24"/>
          <w:szCs w:val="24"/>
        </w:rPr>
      </w:pPr>
      <w:r w:rsidRPr="00C976A3">
        <w:rPr>
          <w:rFonts w:ascii="Times New Roman" w:hAnsi="Times New Roman" w:cs="Times New Roman"/>
          <w:sz w:val="24"/>
          <w:szCs w:val="24"/>
        </w:rPr>
        <w:t xml:space="preserve">технике, забудет о себе. Эту важную мысль очень ясно формулировал К. Ясперс: «...техника двойственна...». Прокомментируйте эту идею с привлечением необходимых аргументов. </w:t>
      </w:r>
    </w:p>
    <w:p w:rsidR="00FC62CF" w:rsidRPr="00C976A3" w:rsidRDefault="00FC62CF" w:rsidP="00C976A3">
      <w:pPr>
        <w:keepNext/>
        <w:spacing w:after="0" w:line="240" w:lineRule="auto"/>
        <w:outlineLvl w:val="0"/>
        <w:rPr>
          <w:rFonts w:ascii="Times New Roman" w:eastAsia="Times New Roman" w:hAnsi="Times New Roman" w:cs="Times New Roman"/>
          <w:i/>
          <w:sz w:val="24"/>
          <w:szCs w:val="24"/>
          <w:lang w:eastAsia="ru-RU"/>
        </w:rPr>
      </w:pPr>
    </w:p>
    <w:p w:rsidR="007A1D81" w:rsidRPr="00C976A3" w:rsidRDefault="00FC62CF" w:rsidP="00C976A3">
      <w:pPr>
        <w:keepNext/>
        <w:spacing w:after="0" w:line="240" w:lineRule="auto"/>
        <w:outlineLvl w:val="0"/>
        <w:rPr>
          <w:rFonts w:ascii="Times New Roman" w:eastAsia="Calibri" w:hAnsi="Times New Roman" w:cs="Times New Roman"/>
          <w:iCs/>
          <w:sz w:val="24"/>
          <w:szCs w:val="24"/>
          <w:lang w:eastAsia="ru-RU"/>
        </w:rPr>
      </w:pPr>
      <w:r w:rsidRPr="00C976A3">
        <w:rPr>
          <w:rFonts w:ascii="Times New Roman" w:eastAsia="Times New Roman" w:hAnsi="Times New Roman" w:cs="Times New Roman"/>
          <w:i/>
          <w:sz w:val="24"/>
          <w:szCs w:val="24"/>
          <w:lang w:eastAsia="ru-RU"/>
        </w:rPr>
        <w:t xml:space="preserve">Практическое задание 2: </w:t>
      </w:r>
      <w:r w:rsidRPr="00C976A3">
        <w:rPr>
          <w:rFonts w:ascii="Times New Roman" w:eastAsia="Times New Roman" w:hAnsi="Times New Roman" w:cs="Times New Roman"/>
          <w:sz w:val="24"/>
          <w:szCs w:val="24"/>
          <w:lang w:eastAsia="ru-RU"/>
        </w:rPr>
        <w:t xml:space="preserve">Выполните </w:t>
      </w:r>
      <w:r w:rsidR="007A1D81" w:rsidRPr="00C976A3">
        <w:rPr>
          <w:rFonts w:ascii="Times New Roman" w:eastAsia="Calibri" w:hAnsi="Times New Roman" w:cs="Times New Roman"/>
          <w:iCs/>
          <w:sz w:val="24"/>
          <w:szCs w:val="24"/>
          <w:lang w:eastAsia="ru-RU"/>
        </w:rPr>
        <w:t xml:space="preserve">информационный проект - презентацию по одной из предлагаемых тем: </w:t>
      </w:r>
    </w:p>
    <w:p w:rsidR="007A1D81" w:rsidRPr="00C976A3" w:rsidRDefault="007A1D81" w:rsidP="00B634CB">
      <w:pPr>
        <w:pStyle w:val="afa"/>
        <w:numPr>
          <w:ilvl w:val="0"/>
          <w:numId w:val="18"/>
        </w:numPr>
        <w:spacing w:after="0" w:line="240" w:lineRule="auto"/>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Темы технологической агрессии в творчестве Н.А. Бердяева.</w:t>
      </w:r>
    </w:p>
    <w:p w:rsidR="007A1D81" w:rsidRPr="00C976A3" w:rsidRDefault="007A1D81" w:rsidP="00B634CB">
      <w:pPr>
        <w:pStyle w:val="afa"/>
        <w:numPr>
          <w:ilvl w:val="0"/>
          <w:numId w:val="18"/>
        </w:numPr>
        <w:spacing w:after="0" w:line="240" w:lineRule="auto"/>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Промышленный дизайн и его философское осмысление</w:t>
      </w:r>
    </w:p>
    <w:p w:rsidR="007A1D81" w:rsidRPr="00C976A3" w:rsidRDefault="007A1D81" w:rsidP="00B634CB">
      <w:pPr>
        <w:pStyle w:val="afa"/>
        <w:numPr>
          <w:ilvl w:val="0"/>
          <w:numId w:val="18"/>
        </w:numPr>
        <w:spacing w:after="0" w:line="240" w:lineRule="auto"/>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Концепция «технотронного общества» З. Бжезинского.</w:t>
      </w:r>
    </w:p>
    <w:p w:rsidR="007A1D81" w:rsidRPr="00C976A3" w:rsidRDefault="007A1D81" w:rsidP="00B634CB">
      <w:pPr>
        <w:pStyle w:val="afa"/>
        <w:numPr>
          <w:ilvl w:val="0"/>
          <w:numId w:val="18"/>
        </w:numPr>
        <w:spacing w:after="0" w:line="240" w:lineRule="auto"/>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Концепция «постиндустриального общества» Д. Белла.</w:t>
      </w:r>
    </w:p>
    <w:p w:rsidR="007A1D81" w:rsidRPr="00C976A3" w:rsidRDefault="007A1D81" w:rsidP="00B634CB">
      <w:pPr>
        <w:pStyle w:val="afa"/>
        <w:numPr>
          <w:ilvl w:val="0"/>
          <w:numId w:val="18"/>
        </w:numPr>
        <w:spacing w:after="0" w:line="240" w:lineRule="auto"/>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Критика технократического тоталитаризма в антиутопиях ХХ века.</w:t>
      </w:r>
    </w:p>
    <w:p w:rsidR="003E5016" w:rsidRPr="00C976A3" w:rsidRDefault="003E5016" w:rsidP="00C976A3">
      <w:pPr>
        <w:pStyle w:val="Style15"/>
        <w:widowControl/>
        <w:autoSpaceDE/>
        <w:autoSpaceDN/>
        <w:adjustRightInd/>
        <w:contextualSpacing w:val="0"/>
        <w:rPr>
          <w:rFonts w:eastAsia="Calibri"/>
          <w:iCs/>
        </w:rPr>
      </w:pPr>
    </w:p>
    <w:p w:rsidR="003E5016" w:rsidRPr="00C976A3" w:rsidRDefault="003E5016" w:rsidP="00C976A3">
      <w:pPr>
        <w:keepNext/>
        <w:autoSpaceDN w:val="0"/>
        <w:spacing w:after="0" w:line="240" w:lineRule="auto"/>
        <w:jc w:val="both"/>
        <w:outlineLvl w:val="3"/>
        <w:rPr>
          <w:rFonts w:ascii="Times New Roman" w:hAnsi="Times New Roman" w:cs="Times New Roman"/>
          <w:b/>
          <w:sz w:val="24"/>
          <w:szCs w:val="24"/>
        </w:rPr>
      </w:pPr>
      <w:r w:rsidRPr="00C976A3">
        <w:rPr>
          <w:rFonts w:ascii="Times New Roman" w:hAnsi="Times New Roman" w:cs="Times New Roman"/>
          <w:b/>
          <w:sz w:val="24"/>
          <w:szCs w:val="24"/>
        </w:rPr>
        <w:t>Тема 3. Философские проблемы дизайна</w:t>
      </w:r>
    </w:p>
    <w:p w:rsidR="00EA1A7A" w:rsidRPr="00C976A3" w:rsidRDefault="00EA1A7A" w:rsidP="00C976A3">
      <w:pPr>
        <w:autoSpaceDN w:val="0"/>
        <w:spacing w:after="0" w:line="240" w:lineRule="auto"/>
        <w:jc w:val="both"/>
        <w:rPr>
          <w:rFonts w:ascii="Times New Roman" w:eastAsia="Times New Roman" w:hAnsi="Times New Roman" w:cs="Times New Roman"/>
          <w:b/>
          <w:bCs/>
          <w:i/>
          <w:sz w:val="24"/>
          <w:szCs w:val="24"/>
        </w:rPr>
      </w:pPr>
      <w:r w:rsidRPr="00C976A3">
        <w:rPr>
          <w:rFonts w:ascii="Times New Roman" w:eastAsia="Times New Roman" w:hAnsi="Times New Roman" w:cs="Times New Roman"/>
          <w:b/>
          <w:bCs/>
          <w:i/>
          <w:sz w:val="24"/>
          <w:szCs w:val="24"/>
        </w:rPr>
        <w:t>3.1 Вопросы к занятию</w:t>
      </w:r>
    </w:p>
    <w:p w:rsidR="00EA1A7A" w:rsidRPr="00C976A3" w:rsidRDefault="00EA1A7A" w:rsidP="00C976A3">
      <w:pPr>
        <w:pStyle w:val="afa"/>
        <w:keepNext/>
        <w:autoSpaceDN w:val="0"/>
        <w:spacing w:after="0" w:line="240" w:lineRule="auto"/>
        <w:ind w:left="786"/>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1.Философские проблемы культуры, дизайна и образования. </w:t>
      </w:r>
    </w:p>
    <w:p w:rsidR="00EA1A7A" w:rsidRPr="00C976A3" w:rsidRDefault="00EA1A7A" w:rsidP="00C976A3">
      <w:pPr>
        <w:pStyle w:val="afa"/>
        <w:keepNext/>
        <w:autoSpaceDN w:val="0"/>
        <w:spacing w:after="0" w:line="240" w:lineRule="auto"/>
        <w:ind w:left="786"/>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2.Культура и искусство как формы общественного сознания. </w:t>
      </w:r>
    </w:p>
    <w:p w:rsidR="00EA1A7A" w:rsidRPr="00C976A3" w:rsidRDefault="00EA1A7A" w:rsidP="00C976A3">
      <w:pPr>
        <w:pStyle w:val="afa"/>
        <w:keepNext/>
        <w:autoSpaceDN w:val="0"/>
        <w:spacing w:after="0" w:line="240" w:lineRule="auto"/>
        <w:ind w:left="786"/>
        <w:jc w:val="both"/>
        <w:outlineLvl w:val="3"/>
        <w:rPr>
          <w:rFonts w:ascii="Times New Roman" w:hAnsi="Times New Roman" w:cs="Times New Roman"/>
          <w:sz w:val="24"/>
          <w:szCs w:val="24"/>
        </w:rPr>
      </w:pPr>
      <w:r w:rsidRPr="00C976A3">
        <w:rPr>
          <w:rFonts w:ascii="Times New Roman" w:hAnsi="Times New Roman" w:cs="Times New Roman"/>
          <w:sz w:val="24"/>
          <w:szCs w:val="24"/>
        </w:rPr>
        <w:t>3.Философские теории культуры и дизайна как формы творчества.</w:t>
      </w:r>
    </w:p>
    <w:p w:rsidR="00537272" w:rsidRPr="00C976A3" w:rsidRDefault="00537272" w:rsidP="00C976A3">
      <w:pPr>
        <w:spacing w:after="0" w:line="240" w:lineRule="auto"/>
        <w:jc w:val="both"/>
        <w:rPr>
          <w:rFonts w:ascii="Times New Roman" w:hAnsi="Times New Roman" w:cs="Times New Roman"/>
          <w:b/>
          <w:sz w:val="24"/>
          <w:szCs w:val="24"/>
        </w:rPr>
      </w:pPr>
    </w:p>
    <w:p w:rsidR="00537272" w:rsidRPr="00C976A3" w:rsidRDefault="004E45C5" w:rsidP="00C976A3">
      <w:pPr>
        <w:keepNext/>
        <w:spacing w:after="0" w:line="240" w:lineRule="auto"/>
        <w:outlineLvl w:val="0"/>
        <w:rPr>
          <w:rFonts w:ascii="Times New Roman" w:hAnsi="Times New Roman" w:cs="Times New Roman"/>
          <w:sz w:val="24"/>
          <w:szCs w:val="24"/>
        </w:rPr>
      </w:pPr>
      <w:r w:rsidRPr="00C976A3">
        <w:rPr>
          <w:rFonts w:ascii="Times New Roman" w:eastAsia="Times New Roman" w:hAnsi="Times New Roman" w:cs="Times New Roman"/>
          <w:i/>
          <w:sz w:val="24"/>
          <w:szCs w:val="24"/>
          <w:lang w:eastAsia="ru-RU"/>
        </w:rPr>
        <w:t xml:space="preserve">Практическое задание </w:t>
      </w:r>
      <w:proofErr w:type="gramStart"/>
      <w:r w:rsidRPr="00C976A3">
        <w:rPr>
          <w:rFonts w:ascii="Times New Roman" w:eastAsia="Times New Roman" w:hAnsi="Times New Roman" w:cs="Times New Roman"/>
          <w:i/>
          <w:sz w:val="24"/>
          <w:szCs w:val="24"/>
          <w:lang w:eastAsia="ru-RU"/>
        </w:rPr>
        <w:t xml:space="preserve">1: </w:t>
      </w:r>
      <w:r w:rsidR="00537272" w:rsidRPr="00C976A3">
        <w:rPr>
          <w:rFonts w:ascii="Times New Roman" w:hAnsi="Times New Roman" w:cs="Times New Roman"/>
          <w:b/>
          <w:sz w:val="24"/>
          <w:szCs w:val="24"/>
        </w:rPr>
        <w:t xml:space="preserve"> </w:t>
      </w:r>
      <w:r w:rsidR="00537272" w:rsidRPr="00C976A3">
        <w:rPr>
          <w:rFonts w:ascii="Times New Roman" w:hAnsi="Times New Roman" w:cs="Times New Roman"/>
          <w:sz w:val="24"/>
          <w:szCs w:val="24"/>
        </w:rPr>
        <w:t>Составьте</w:t>
      </w:r>
      <w:proofErr w:type="gramEnd"/>
      <w:r w:rsidR="00537272" w:rsidRPr="00C976A3">
        <w:rPr>
          <w:rFonts w:ascii="Times New Roman" w:hAnsi="Times New Roman" w:cs="Times New Roman"/>
          <w:sz w:val="24"/>
          <w:szCs w:val="24"/>
        </w:rPr>
        <w:t xml:space="preserve"> карту памяти по лекционному материалу и вопросам программированного задания данной темы.</w:t>
      </w:r>
    </w:p>
    <w:p w:rsidR="004E45C5" w:rsidRPr="00C976A3" w:rsidRDefault="004E45C5" w:rsidP="00C976A3">
      <w:pPr>
        <w:spacing w:after="0" w:line="240" w:lineRule="auto"/>
        <w:jc w:val="both"/>
        <w:rPr>
          <w:rFonts w:ascii="Times New Roman" w:hAnsi="Times New Roman" w:cs="Times New Roman"/>
          <w:sz w:val="24"/>
          <w:szCs w:val="24"/>
        </w:rPr>
      </w:pPr>
    </w:p>
    <w:p w:rsidR="004E45C5" w:rsidRPr="00C976A3" w:rsidRDefault="004E45C5" w:rsidP="00C976A3">
      <w:pPr>
        <w:keepNext/>
        <w:spacing w:after="0" w:line="240" w:lineRule="auto"/>
        <w:outlineLvl w:val="0"/>
        <w:rPr>
          <w:rFonts w:ascii="Times New Roman" w:hAnsi="Times New Roman" w:cs="Times New Roman"/>
          <w:b/>
          <w:sz w:val="24"/>
          <w:szCs w:val="24"/>
          <w:u w:val="single"/>
        </w:rPr>
      </w:pPr>
      <w:r w:rsidRPr="00C976A3">
        <w:rPr>
          <w:rFonts w:ascii="Times New Roman" w:eastAsia="Times New Roman" w:hAnsi="Times New Roman" w:cs="Times New Roman"/>
          <w:i/>
          <w:sz w:val="24"/>
          <w:szCs w:val="24"/>
          <w:lang w:eastAsia="ru-RU"/>
        </w:rPr>
        <w:t xml:space="preserve">Практическое задание 2: </w:t>
      </w:r>
      <w:r w:rsidRPr="00C976A3">
        <w:rPr>
          <w:rFonts w:ascii="Times New Roman" w:eastAsia="Times New Roman" w:hAnsi="Times New Roman" w:cs="Times New Roman"/>
          <w:sz w:val="24"/>
          <w:szCs w:val="24"/>
          <w:lang w:eastAsia="ru-RU"/>
        </w:rPr>
        <w:t>Выполните программированн</w:t>
      </w:r>
      <w:r w:rsidRPr="00C976A3">
        <w:rPr>
          <w:rFonts w:ascii="Times New Roman" w:hAnsi="Times New Roman" w:cs="Times New Roman"/>
          <w:sz w:val="24"/>
          <w:szCs w:val="24"/>
        </w:rPr>
        <w:t>ое задание.</w:t>
      </w:r>
    </w:p>
    <w:p w:rsidR="00537272" w:rsidRPr="00C976A3" w:rsidRDefault="004E45C5" w:rsidP="00C976A3">
      <w:pPr>
        <w:pStyle w:val="Style15"/>
        <w:widowControl/>
        <w:autoSpaceDE/>
        <w:autoSpaceDN/>
        <w:adjustRightInd/>
        <w:contextualSpacing w:val="0"/>
        <w:rPr>
          <w:rFonts w:eastAsiaTheme="minorHAnsi"/>
          <w:lang w:eastAsia="en-US"/>
        </w:rPr>
      </w:pPr>
      <w:r w:rsidRPr="00C976A3">
        <w:rPr>
          <w:rFonts w:eastAsiaTheme="minorHAnsi"/>
          <w:lang w:eastAsia="en-US"/>
        </w:rPr>
        <w:tab/>
      </w:r>
      <w:r w:rsidR="00537272" w:rsidRPr="00C976A3">
        <w:rPr>
          <w:rFonts w:eastAsiaTheme="minorHAnsi"/>
          <w:lang w:eastAsia="en-US"/>
        </w:rPr>
        <w:t xml:space="preserve">К каждому вопросу программированного задания подберите правильный ответ из таблицы. Ответ запишите по форме: </w:t>
      </w:r>
      <w:proofErr w:type="gramStart"/>
      <w:r w:rsidR="00537272" w:rsidRPr="00C976A3">
        <w:rPr>
          <w:rFonts w:eastAsiaTheme="minorHAnsi"/>
          <w:lang w:eastAsia="en-US"/>
        </w:rPr>
        <w:t>1.(</w:t>
      </w:r>
      <w:proofErr w:type="gramEnd"/>
      <w:r w:rsidR="00537272" w:rsidRPr="00C976A3">
        <w:rPr>
          <w:rFonts w:eastAsiaTheme="minorHAnsi"/>
          <w:lang w:eastAsia="en-US"/>
        </w:rPr>
        <w:t xml:space="preserve">Номер вопроса) 5. (номер ответа) Мировоззрение (словесный ответ). </w:t>
      </w:r>
    </w:p>
    <w:p w:rsidR="00537272" w:rsidRPr="00C976A3" w:rsidRDefault="00537272" w:rsidP="00C976A3">
      <w:pPr>
        <w:spacing w:after="0" w:line="240" w:lineRule="auto"/>
        <w:ind w:left="720"/>
        <w:contextualSpacing/>
        <w:jc w:val="center"/>
        <w:rPr>
          <w:rFonts w:ascii="Times New Roman" w:hAnsi="Times New Roman" w:cs="Times New Roman"/>
          <w:b/>
          <w:sz w:val="24"/>
          <w:szCs w:val="24"/>
        </w:rPr>
      </w:pPr>
      <w:r w:rsidRPr="00C976A3">
        <w:rPr>
          <w:rFonts w:ascii="Times New Roman" w:hAnsi="Times New Roman" w:cs="Times New Roman"/>
          <w:b/>
          <w:sz w:val="24"/>
          <w:szCs w:val="24"/>
        </w:rPr>
        <w:t>ПРОГРАММИРОВАННОЕ ЗАДАНИЕ</w:t>
      </w:r>
    </w:p>
    <w:tbl>
      <w:tblPr>
        <w:tblStyle w:val="180"/>
        <w:tblW w:w="0" w:type="auto"/>
        <w:tblLayout w:type="fixed"/>
        <w:tblLook w:val="04A0" w:firstRow="1" w:lastRow="0" w:firstColumn="1" w:lastColumn="0" w:noHBand="0" w:noVBand="1"/>
      </w:tblPr>
      <w:tblGrid>
        <w:gridCol w:w="1452"/>
        <w:gridCol w:w="1201"/>
        <w:gridCol w:w="1620"/>
        <w:gridCol w:w="1080"/>
        <w:gridCol w:w="1418"/>
        <w:gridCol w:w="1276"/>
        <w:gridCol w:w="1524"/>
      </w:tblGrid>
      <w:tr w:rsidR="00537272" w:rsidRPr="00C976A3" w:rsidTr="002F591D">
        <w:tc>
          <w:tcPr>
            <w:tcW w:w="1452"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1.Потребность</w:t>
            </w:r>
          </w:p>
        </w:tc>
        <w:tc>
          <w:tcPr>
            <w:tcW w:w="1201"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2.Целе-рациональные</w:t>
            </w:r>
          </w:p>
        </w:tc>
        <w:tc>
          <w:tcPr>
            <w:tcW w:w="1620"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3.Личность</w:t>
            </w:r>
          </w:p>
        </w:tc>
        <w:tc>
          <w:tcPr>
            <w:tcW w:w="1080"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4.Инертная сторона</w:t>
            </w:r>
          </w:p>
        </w:tc>
        <w:tc>
          <w:tcPr>
            <w:tcW w:w="1418"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5. Ценностно-рациональные</w:t>
            </w:r>
          </w:p>
        </w:tc>
        <w:tc>
          <w:tcPr>
            <w:tcW w:w="1276"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6.Физиологические потребности</w:t>
            </w:r>
          </w:p>
        </w:tc>
        <w:tc>
          <w:tcPr>
            <w:tcW w:w="1524"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7.Средства</w:t>
            </w:r>
          </w:p>
        </w:tc>
      </w:tr>
      <w:tr w:rsidR="00537272" w:rsidRPr="00C976A3" w:rsidTr="002F591D">
        <w:tc>
          <w:tcPr>
            <w:tcW w:w="1452"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8.Действие</w:t>
            </w:r>
          </w:p>
        </w:tc>
        <w:tc>
          <w:tcPr>
            <w:tcW w:w="1201"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9.Деятельность</w:t>
            </w:r>
          </w:p>
        </w:tc>
        <w:tc>
          <w:tcPr>
            <w:tcW w:w="1620"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10.Темперамент</w:t>
            </w:r>
          </w:p>
        </w:tc>
        <w:tc>
          <w:tcPr>
            <w:tcW w:w="1080"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11.Мотив</w:t>
            </w:r>
          </w:p>
        </w:tc>
        <w:tc>
          <w:tcPr>
            <w:tcW w:w="1418"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12.Индивид</w:t>
            </w:r>
          </w:p>
        </w:tc>
        <w:tc>
          <w:tcPr>
            <w:tcW w:w="1276"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13.Структура деятельности</w:t>
            </w:r>
          </w:p>
        </w:tc>
        <w:tc>
          <w:tcPr>
            <w:tcW w:w="1524"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14.Духовные</w:t>
            </w:r>
          </w:p>
        </w:tc>
      </w:tr>
      <w:tr w:rsidR="00537272" w:rsidRPr="00C976A3" w:rsidTr="002F591D">
        <w:tc>
          <w:tcPr>
            <w:tcW w:w="1452"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15.Самовыражение</w:t>
            </w:r>
          </w:p>
        </w:tc>
        <w:tc>
          <w:tcPr>
            <w:tcW w:w="1201"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16.Шаг</w:t>
            </w:r>
          </w:p>
        </w:tc>
        <w:tc>
          <w:tcPr>
            <w:tcW w:w="1620"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17.Экзистенциальные</w:t>
            </w:r>
          </w:p>
        </w:tc>
        <w:tc>
          <w:tcPr>
            <w:tcW w:w="1080"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18.Человек</w:t>
            </w:r>
          </w:p>
        </w:tc>
        <w:tc>
          <w:tcPr>
            <w:tcW w:w="1418"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19.Пассивная сторона</w:t>
            </w:r>
          </w:p>
        </w:tc>
        <w:tc>
          <w:tcPr>
            <w:tcW w:w="1276"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20.Убеждения</w:t>
            </w:r>
          </w:p>
        </w:tc>
        <w:tc>
          <w:tcPr>
            <w:tcW w:w="1524"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21.Цель</w:t>
            </w:r>
          </w:p>
        </w:tc>
      </w:tr>
      <w:tr w:rsidR="00537272" w:rsidRPr="00C976A3" w:rsidTr="002F591D">
        <w:tc>
          <w:tcPr>
            <w:tcW w:w="1452"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22.Самоактуализация</w:t>
            </w:r>
          </w:p>
        </w:tc>
        <w:tc>
          <w:tcPr>
            <w:tcW w:w="1201"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23.Аффективные</w:t>
            </w:r>
          </w:p>
        </w:tc>
        <w:tc>
          <w:tcPr>
            <w:tcW w:w="1620"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24.Дух</w:t>
            </w:r>
          </w:p>
        </w:tc>
        <w:tc>
          <w:tcPr>
            <w:tcW w:w="1080"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25.Безопасность</w:t>
            </w:r>
          </w:p>
        </w:tc>
        <w:tc>
          <w:tcPr>
            <w:tcW w:w="1418"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26.Традиции</w:t>
            </w:r>
          </w:p>
        </w:tc>
        <w:tc>
          <w:tcPr>
            <w:tcW w:w="1276"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27.Мотив</w:t>
            </w:r>
          </w:p>
        </w:tc>
        <w:tc>
          <w:tcPr>
            <w:tcW w:w="1524"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28.Результат</w:t>
            </w:r>
          </w:p>
        </w:tc>
      </w:tr>
    </w:tbl>
    <w:p w:rsidR="00537272" w:rsidRPr="00C976A3" w:rsidRDefault="00537272" w:rsidP="00C976A3">
      <w:pPr>
        <w:spacing w:after="0" w:line="240" w:lineRule="auto"/>
        <w:jc w:val="both"/>
        <w:rPr>
          <w:rFonts w:ascii="Times New Roman" w:hAnsi="Times New Roman" w:cs="Times New Roman"/>
          <w:b/>
          <w:sz w:val="24"/>
          <w:szCs w:val="24"/>
        </w:rPr>
      </w:pPr>
    </w:p>
    <w:tbl>
      <w:tblPr>
        <w:tblStyle w:val="180"/>
        <w:tblW w:w="0" w:type="auto"/>
        <w:tblLook w:val="04A0" w:firstRow="1" w:lastRow="0" w:firstColumn="1" w:lastColumn="0" w:noHBand="0" w:noVBand="1"/>
      </w:tblPr>
      <w:tblGrid>
        <w:gridCol w:w="4785"/>
        <w:gridCol w:w="4786"/>
      </w:tblGrid>
      <w:tr w:rsidR="00537272" w:rsidRPr="00C976A3" w:rsidTr="002F591D">
        <w:tc>
          <w:tcPr>
            <w:tcW w:w="4785" w:type="dxa"/>
          </w:tcPr>
          <w:p w:rsidR="00537272" w:rsidRPr="00C976A3" w:rsidRDefault="00537272" w:rsidP="00C976A3">
            <w:pPr>
              <w:jc w:val="both"/>
              <w:rPr>
                <w:rFonts w:ascii="Times New Roman" w:hAnsi="Times New Roman" w:cs="Times New Roman"/>
                <w:b/>
              </w:rPr>
            </w:pPr>
            <w:r w:rsidRPr="00C976A3">
              <w:rPr>
                <w:rFonts w:ascii="Times New Roman" w:hAnsi="Times New Roman" w:cs="Times New Roman"/>
                <w:b/>
              </w:rPr>
              <w:t>1 вариант</w:t>
            </w:r>
          </w:p>
          <w:p w:rsidR="00537272" w:rsidRPr="00C976A3" w:rsidRDefault="00537272" w:rsidP="00B634CB">
            <w:pPr>
              <w:numPr>
                <w:ilvl w:val="0"/>
                <w:numId w:val="20"/>
              </w:numPr>
              <w:contextualSpacing/>
              <w:jc w:val="both"/>
              <w:rPr>
                <w:rFonts w:ascii="Times New Roman" w:hAnsi="Times New Roman" w:cs="Times New Roman"/>
              </w:rPr>
            </w:pPr>
            <w:r w:rsidRPr="00C976A3">
              <w:rPr>
                <w:rFonts w:ascii="Times New Roman" w:hAnsi="Times New Roman" w:cs="Times New Roman"/>
              </w:rPr>
              <w:t>Это нужда, неудовлетворённость, ощущение недостатка чего-то необходимого для нормального существования.</w:t>
            </w:r>
          </w:p>
          <w:p w:rsidR="00537272" w:rsidRPr="00C976A3" w:rsidRDefault="00537272" w:rsidP="00B634CB">
            <w:pPr>
              <w:numPr>
                <w:ilvl w:val="0"/>
                <w:numId w:val="20"/>
              </w:numPr>
              <w:contextualSpacing/>
              <w:jc w:val="both"/>
              <w:rPr>
                <w:rFonts w:ascii="Times New Roman" w:hAnsi="Times New Roman" w:cs="Times New Roman"/>
              </w:rPr>
            </w:pPr>
            <w:r w:rsidRPr="00C976A3">
              <w:rPr>
                <w:rFonts w:ascii="Times New Roman" w:hAnsi="Times New Roman" w:cs="Times New Roman"/>
              </w:rPr>
              <w:t>Потребность человека в воздухе, тепле, сне, отдыхе.</w:t>
            </w:r>
          </w:p>
          <w:p w:rsidR="00537272" w:rsidRPr="00C976A3" w:rsidRDefault="00537272" w:rsidP="00B634CB">
            <w:pPr>
              <w:numPr>
                <w:ilvl w:val="0"/>
                <w:numId w:val="20"/>
              </w:numPr>
              <w:contextualSpacing/>
              <w:jc w:val="both"/>
              <w:rPr>
                <w:rFonts w:ascii="Times New Roman" w:hAnsi="Times New Roman" w:cs="Times New Roman"/>
              </w:rPr>
            </w:pPr>
            <w:r w:rsidRPr="00C976A3">
              <w:rPr>
                <w:rFonts w:ascii="Times New Roman" w:hAnsi="Times New Roman" w:cs="Times New Roman"/>
                <w:color w:val="000000" w:themeColor="text1"/>
              </w:rPr>
              <w:t>Выражение себя, своей индивидуальности в какой-либо деятельности</w:t>
            </w:r>
            <w:r w:rsidRPr="00C976A3">
              <w:rPr>
                <w:rFonts w:ascii="Times New Roman" w:hAnsi="Times New Roman" w:cs="Times New Roman"/>
                <w:color w:val="000000" w:themeColor="text1"/>
                <w:shd w:val="clear" w:color="auto" w:fill="F3F1ED"/>
              </w:rPr>
              <w:t>.</w:t>
            </w:r>
          </w:p>
          <w:p w:rsidR="00537272" w:rsidRPr="00C976A3" w:rsidRDefault="00537272" w:rsidP="00B634CB">
            <w:pPr>
              <w:numPr>
                <w:ilvl w:val="0"/>
                <w:numId w:val="20"/>
              </w:numPr>
              <w:contextualSpacing/>
              <w:jc w:val="both"/>
              <w:rPr>
                <w:rFonts w:ascii="Times New Roman" w:hAnsi="Times New Roman" w:cs="Times New Roman"/>
              </w:rPr>
            </w:pPr>
            <w:r w:rsidRPr="00C976A3">
              <w:rPr>
                <w:rFonts w:ascii="Times New Roman" w:hAnsi="Times New Roman" w:cs="Times New Roman"/>
              </w:rPr>
              <w:t>Потребность в безопасности и защищенности, неприкосновенности.</w:t>
            </w:r>
          </w:p>
          <w:p w:rsidR="00537272" w:rsidRPr="00C976A3" w:rsidRDefault="00537272" w:rsidP="00C976A3">
            <w:pPr>
              <w:contextualSpacing/>
              <w:rPr>
                <w:rFonts w:ascii="Times New Roman" w:hAnsi="Times New Roman" w:cs="Times New Roman"/>
                <w:color w:val="000000" w:themeColor="text1"/>
                <w:shd w:val="clear" w:color="auto" w:fill="F3F1ED"/>
              </w:rPr>
            </w:pPr>
            <w:r w:rsidRPr="00C976A3">
              <w:rPr>
                <w:rFonts w:ascii="Times New Roman" w:hAnsi="Times New Roman" w:cs="Times New Roman"/>
                <w:color w:val="000000" w:themeColor="text1"/>
              </w:rPr>
              <w:t>5.</w:t>
            </w:r>
            <w:r w:rsidR="004E45C5" w:rsidRPr="00C976A3">
              <w:rPr>
                <w:rFonts w:ascii="Times New Roman" w:hAnsi="Times New Roman" w:cs="Times New Roman"/>
                <w:color w:val="000000" w:themeColor="text1"/>
              </w:rPr>
              <w:t xml:space="preserve">   </w:t>
            </w:r>
            <w:r w:rsidRPr="00C976A3">
              <w:rPr>
                <w:rFonts w:ascii="Times New Roman" w:hAnsi="Times New Roman" w:cs="Times New Roman"/>
                <w:color w:val="000000" w:themeColor="text1"/>
              </w:rPr>
              <w:t>Идеальный или реальный предмет сознательного или бессознательного стремления субъекта</w:t>
            </w:r>
            <w:r w:rsidRPr="00C976A3">
              <w:rPr>
                <w:rFonts w:ascii="Times New Roman" w:hAnsi="Times New Roman" w:cs="Times New Roman"/>
                <w:color w:val="000000" w:themeColor="text1"/>
                <w:shd w:val="clear" w:color="auto" w:fill="F3F1ED"/>
              </w:rPr>
              <w:t>.</w:t>
            </w:r>
          </w:p>
          <w:p w:rsidR="00537272" w:rsidRPr="00C976A3" w:rsidRDefault="00537272" w:rsidP="00C976A3">
            <w:pPr>
              <w:contextualSpacing/>
              <w:rPr>
                <w:rFonts w:ascii="Times New Roman" w:hAnsi="Times New Roman" w:cs="Times New Roman"/>
              </w:rPr>
            </w:pPr>
            <w:r w:rsidRPr="00C976A3">
              <w:rPr>
                <w:rFonts w:ascii="Times New Roman" w:hAnsi="Times New Roman" w:cs="Times New Roman"/>
                <w:color w:val="000000" w:themeColor="text1"/>
                <w:shd w:val="clear" w:color="auto" w:fill="F3F1ED"/>
              </w:rPr>
              <w:t>6.</w:t>
            </w:r>
            <w:r w:rsidR="004E45C5" w:rsidRPr="00C976A3">
              <w:rPr>
                <w:rFonts w:ascii="Times New Roman" w:hAnsi="Times New Roman" w:cs="Times New Roman"/>
                <w:color w:val="000000" w:themeColor="text1"/>
                <w:shd w:val="clear" w:color="auto" w:fill="F3F1ED"/>
              </w:rPr>
              <w:t xml:space="preserve">   </w:t>
            </w:r>
            <w:r w:rsidRPr="00C976A3">
              <w:rPr>
                <w:rFonts w:ascii="Times New Roman" w:hAnsi="Times New Roman" w:cs="Times New Roman"/>
                <w:color w:val="000000" w:themeColor="text1"/>
              </w:rPr>
              <w:t>Элемент деятельности, имеющий относительно самостоятельную и самостоятельную задачу</w:t>
            </w:r>
            <w:r w:rsidRPr="00C976A3">
              <w:rPr>
                <w:rFonts w:ascii="Times New Roman" w:hAnsi="Times New Roman" w:cs="Times New Roman"/>
                <w:color w:val="000000" w:themeColor="text1"/>
                <w:shd w:val="clear" w:color="auto" w:fill="F3F1ED"/>
              </w:rPr>
              <w:t>.</w:t>
            </w:r>
          </w:p>
          <w:p w:rsidR="00537272" w:rsidRPr="00C976A3" w:rsidRDefault="00537272" w:rsidP="00C976A3">
            <w:pPr>
              <w:contextualSpacing/>
              <w:rPr>
                <w:rFonts w:ascii="Times New Roman" w:hAnsi="Times New Roman" w:cs="Times New Roman"/>
              </w:rPr>
            </w:pPr>
            <w:r w:rsidRPr="00C976A3">
              <w:rPr>
                <w:rFonts w:ascii="Times New Roman" w:hAnsi="Times New Roman" w:cs="Times New Roman"/>
                <w:color w:val="000000" w:themeColor="text1"/>
              </w:rPr>
              <w:t>7.</w:t>
            </w:r>
            <w:r w:rsidR="004E45C5" w:rsidRPr="00C976A3">
              <w:rPr>
                <w:rFonts w:ascii="Times New Roman" w:hAnsi="Times New Roman" w:cs="Times New Roman"/>
                <w:color w:val="000000" w:themeColor="text1"/>
              </w:rPr>
              <w:t xml:space="preserve">   </w:t>
            </w:r>
            <w:r w:rsidRPr="00C976A3">
              <w:rPr>
                <w:rFonts w:ascii="Times New Roman" w:hAnsi="Times New Roman" w:cs="Times New Roman"/>
                <w:color w:val="000000" w:themeColor="text1"/>
              </w:rPr>
              <w:t>Прием, способ действий для достижения чего-нибудь</w:t>
            </w:r>
            <w:r w:rsidRPr="00C976A3">
              <w:rPr>
                <w:rFonts w:ascii="Times New Roman" w:hAnsi="Times New Roman" w:cs="Times New Roman"/>
                <w:color w:val="000000" w:themeColor="text1"/>
                <w:shd w:val="clear" w:color="auto" w:fill="F3F1ED"/>
              </w:rPr>
              <w:t>.</w:t>
            </w:r>
          </w:p>
          <w:p w:rsidR="00537272" w:rsidRPr="00C976A3" w:rsidRDefault="00537272" w:rsidP="00C976A3">
            <w:pPr>
              <w:contextualSpacing/>
              <w:rPr>
                <w:rFonts w:ascii="Times New Roman" w:hAnsi="Times New Roman" w:cs="Times New Roman"/>
              </w:rPr>
            </w:pPr>
            <w:r w:rsidRPr="00C976A3">
              <w:rPr>
                <w:rFonts w:ascii="Times New Roman" w:hAnsi="Times New Roman" w:cs="Times New Roman"/>
                <w:color w:val="000000" w:themeColor="text1"/>
              </w:rPr>
              <w:t>8.</w:t>
            </w:r>
            <w:r w:rsidR="004E45C5" w:rsidRPr="00C976A3">
              <w:rPr>
                <w:rFonts w:ascii="Times New Roman" w:hAnsi="Times New Roman" w:cs="Times New Roman"/>
                <w:color w:val="000000" w:themeColor="text1"/>
              </w:rPr>
              <w:t xml:space="preserve">   </w:t>
            </w:r>
            <w:r w:rsidRPr="00C976A3">
              <w:rPr>
                <w:rFonts w:ascii="Times New Roman" w:hAnsi="Times New Roman" w:cs="Times New Roman"/>
                <w:color w:val="000000" w:themeColor="text1"/>
              </w:rPr>
              <w:t>Совокупность врождённых особенностей.</w:t>
            </w:r>
          </w:p>
          <w:p w:rsidR="00537272" w:rsidRPr="00C976A3" w:rsidRDefault="00537272" w:rsidP="00C976A3">
            <w:pPr>
              <w:contextualSpacing/>
              <w:rPr>
                <w:rFonts w:ascii="Times New Roman" w:hAnsi="Times New Roman" w:cs="Times New Roman"/>
              </w:rPr>
            </w:pPr>
            <w:r w:rsidRPr="00C976A3">
              <w:rPr>
                <w:rFonts w:ascii="Times New Roman" w:hAnsi="Times New Roman" w:cs="Times New Roman"/>
                <w:color w:val="000000" w:themeColor="text1"/>
              </w:rPr>
              <w:t>9.</w:t>
            </w:r>
            <w:r w:rsidR="004E45C5" w:rsidRPr="00C976A3">
              <w:rPr>
                <w:rFonts w:ascii="Times New Roman" w:hAnsi="Times New Roman" w:cs="Times New Roman"/>
                <w:color w:val="000000" w:themeColor="text1"/>
              </w:rPr>
              <w:t xml:space="preserve">   </w:t>
            </w:r>
            <w:r w:rsidRPr="00C976A3">
              <w:rPr>
                <w:rFonts w:ascii="Times New Roman" w:hAnsi="Times New Roman" w:cs="Times New Roman"/>
                <w:color w:val="000000" w:themeColor="text1"/>
              </w:rPr>
              <w:t>Индивид в аспекте его социальных качеств.</w:t>
            </w:r>
          </w:p>
          <w:p w:rsidR="00537272" w:rsidRPr="00C976A3" w:rsidRDefault="00537272" w:rsidP="00C976A3">
            <w:pPr>
              <w:contextualSpacing/>
              <w:rPr>
                <w:rFonts w:ascii="Times New Roman" w:hAnsi="Times New Roman" w:cs="Times New Roman"/>
              </w:rPr>
            </w:pPr>
            <w:r w:rsidRPr="00C976A3">
              <w:rPr>
                <w:rFonts w:ascii="Times New Roman" w:hAnsi="Times New Roman" w:cs="Times New Roman"/>
                <w:color w:val="000000" w:themeColor="text1"/>
              </w:rPr>
              <w:t>10. Любой представитель человеческого рода.</w:t>
            </w:r>
          </w:p>
          <w:p w:rsidR="00537272" w:rsidRPr="00C976A3" w:rsidRDefault="00537272" w:rsidP="00C976A3">
            <w:pPr>
              <w:ind w:left="720"/>
              <w:contextualSpacing/>
              <w:jc w:val="both"/>
              <w:rPr>
                <w:rFonts w:ascii="Times New Roman" w:hAnsi="Times New Roman" w:cs="Times New Roman"/>
              </w:rPr>
            </w:pPr>
          </w:p>
        </w:tc>
        <w:tc>
          <w:tcPr>
            <w:tcW w:w="4786" w:type="dxa"/>
          </w:tcPr>
          <w:p w:rsidR="00537272" w:rsidRPr="00C976A3" w:rsidRDefault="00537272" w:rsidP="00C976A3">
            <w:pPr>
              <w:jc w:val="both"/>
              <w:rPr>
                <w:rFonts w:ascii="Times New Roman" w:hAnsi="Times New Roman" w:cs="Times New Roman"/>
                <w:b/>
              </w:rPr>
            </w:pPr>
            <w:r w:rsidRPr="00C976A3">
              <w:rPr>
                <w:rFonts w:ascii="Times New Roman" w:hAnsi="Times New Roman" w:cs="Times New Roman"/>
                <w:b/>
              </w:rPr>
              <w:t>2 вариант</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rPr>
              <w:t>Структурные элементы деятельности.</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rPr>
              <w:t>Первичные потребности.</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color w:val="000000" w:themeColor="text1"/>
              </w:rPr>
              <w:t>Последствие цепочки действий или событий, выраженных качественно или количественно</w:t>
            </w:r>
            <w:r w:rsidRPr="00C976A3">
              <w:rPr>
                <w:rFonts w:ascii="Times New Roman" w:hAnsi="Times New Roman" w:cs="Times New Roman"/>
                <w:color w:val="000000" w:themeColor="text1"/>
                <w:shd w:val="clear" w:color="auto" w:fill="F3F1ED"/>
              </w:rPr>
              <w:t>. </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rPr>
              <w:t>Преобразование окружающей среды есть…</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rPr>
              <w:t>Объектом называют…</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rPr>
              <w:t>Её обычно представляют в линейном виде, где каждый компонент следует один за другим во времени.</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color w:val="000000" w:themeColor="text1"/>
              </w:rPr>
              <w:t>Динамический процесс физиологического и психологического плана.</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rPr>
              <w:t>Это используемые в ходе деятельности приёмы.</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rPr>
              <w:t>Действия, совершенные под влиянием сильных чувств – ненависти, страха.</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color w:val="000000" w:themeColor="text1"/>
              </w:rPr>
              <w:t>Внутреннее состояние психологического или функционального ощущения недостаточности чего-либо.</w:t>
            </w:r>
          </w:p>
          <w:p w:rsidR="00537272" w:rsidRPr="00C976A3" w:rsidRDefault="00537272" w:rsidP="00C976A3">
            <w:pPr>
              <w:jc w:val="both"/>
              <w:rPr>
                <w:rFonts w:ascii="Times New Roman" w:hAnsi="Times New Roman" w:cs="Times New Roman"/>
              </w:rPr>
            </w:pPr>
          </w:p>
        </w:tc>
      </w:tr>
    </w:tbl>
    <w:p w:rsidR="004E45C5" w:rsidRPr="00C976A3" w:rsidRDefault="004E45C5" w:rsidP="00C976A3">
      <w:pPr>
        <w:spacing w:after="0" w:line="240" w:lineRule="auto"/>
        <w:jc w:val="both"/>
        <w:rPr>
          <w:rFonts w:ascii="Times New Roman" w:eastAsia="Calibri" w:hAnsi="Times New Roman" w:cs="Times New Roman"/>
          <w:b/>
          <w:iCs/>
          <w:sz w:val="24"/>
          <w:szCs w:val="24"/>
          <w:lang w:eastAsia="ru-RU"/>
        </w:rPr>
      </w:pPr>
    </w:p>
    <w:p w:rsidR="00537272" w:rsidRPr="00C976A3" w:rsidRDefault="004E45C5" w:rsidP="00C976A3">
      <w:pPr>
        <w:keepNext/>
        <w:spacing w:after="0" w:line="240" w:lineRule="auto"/>
        <w:outlineLvl w:val="0"/>
        <w:rPr>
          <w:rFonts w:ascii="Times New Roman" w:eastAsia="Calibri" w:hAnsi="Times New Roman" w:cs="Times New Roman"/>
          <w:iCs/>
          <w:sz w:val="24"/>
          <w:szCs w:val="24"/>
          <w:lang w:eastAsia="ru-RU"/>
        </w:rPr>
      </w:pPr>
      <w:r w:rsidRPr="00C976A3">
        <w:rPr>
          <w:rFonts w:ascii="Times New Roman" w:eastAsia="Times New Roman" w:hAnsi="Times New Roman" w:cs="Times New Roman"/>
          <w:i/>
          <w:sz w:val="24"/>
          <w:szCs w:val="24"/>
          <w:lang w:eastAsia="ru-RU"/>
        </w:rPr>
        <w:t xml:space="preserve">Практическое задание 3: </w:t>
      </w:r>
      <w:r w:rsidRPr="00C976A3">
        <w:rPr>
          <w:rFonts w:ascii="Times New Roman" w:eastAsia="Times New Roman" w:hAnsi="Times New Roman" w:cs="Times New Roman"/>
          <w:sz w:val="24"/>
          <w:szCs w:val="24"/>
          <w:lang w:eastAsia="ru-RU"/>
        </w:rPr>
        <w:t xml:space="preserve">Выполните </w:t>
      </w:r>
      <w:r w:rsidR="00537272" w:rsidRPr="00C976A3">
        <w:rPr>
          <w:rFonts w:ascii="Times New Roman" w:eastAsia="Calibri" w:hAnsi="Times New Roman" w:cs="Times New Roman"/>
          <w:iCs/>
          <w:sz w:val="24"/>
          <w:szCs w:val="24"/>
          <w:lang w:eastAsia="ru-RU"/>
        </w:rPr>
        <w:t xml:space="preserve">информационный проект - презентацию по одной из предлагаемых тем: </w:t>
      </w:r>
    </w:p>
    <w:p w:rsidR="00F90F43" w:rsidRPr="00C976A3" w:rsidRDefault="00537272"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1. Мое видение философских проблем культуры</w:t>
      </w:r>
      <w:r w:rsidR="00F90F43" w:rsidRPr="00C976A3">
        <w:rPr>
          <w:rFonts w:ascii="Times New Roman" w:hAnsi="Times New Roman" w:cs="Times New Roman"/>
          <w:sz w:val="24"/>
          <w:szCs w:val="24"/>
        </w:rPr>
        <w:t xml:space="preserve"> и</w:t>
      </w:r>
      <w:r w:rsidRPr="00C976A3">
        <w:rPr>
          <w:rFonts w:ascii="Times New Roman" w:hAnsi="Times New Roman" w:cs="Times New Roman"/>
          <w:sz w:val="24"/>
          <w:szCs w:val="24"/>
        </w:rPr>
        <w:t xml:space="preserve"> дизайна</w:t>
      </w:r>
      <w:r w:rsidR="00F90F43" w:rsidRPr="00C976A3">
        <w:rPr>
          <w:rFonts w:ascii="Times New Roman" w:hAnsi="Times New Roman" w:cs="Times New Roman"/>
          <w:sz w:val="24"/>
          <w:szCs w:val="24"/>
        </w:rPr>
        <w:t>.</w:t>
      </w:r>
    </w:p>
    <w:p w:rsidR="00537272" w:rsidRPr="00C976A3" w:rsidRDefault="00F90F43"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2. Мое видение философских проблем дизайна</w:t>
      </w:r>
      <w:r w:rsidR="00537272" w:rsidRPr="00C976A3">
        <w:rPr>
          <w:rFonts w:ascii="Times New Roman" w:hAnsi="Times New Roman" w:cs="Times New Roman"/>
          <w:sz w:val="24"/>
          <w:szCs w:val="24"/>
        </w:rPr>
        <w:t xml:space="preserve"> и образования. </w:t>
      </w:r>
    </w:p>
    <w:p w:rsidR="00537272" w:rsidRPr="00C976A3" w:rsidRDefault="00537272"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2. Культура и искусство как формы общественного сознания. </w:t>
      </w:r>
    </w:p>
    <w:p w:rsidR="00F90F43" w:rsidRPr="00C976A3" w:rsidRDefault="00537272"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3.</w:t>
      </w:r>
      <w:r w:rsidR="00F90F43" w:rsidRPr="00C976A3">
        <w:rPr>
          <w:rFonts w:ascii="Times New Roman" w:hAnsi="Times New Roman" w:cs="Times New Roman"/>
          <w:sz w:val="24"/>
          <w:szCs w:val="24"/>
        </w:rPr>
        <w:t xml:space="preserve"> Философия творчества и дизайн.</w:t>
      </w:r>
    </w:p>
    <w:p w:rsidR="00537272" w:rsidRPr="00C976A3" w:rsidRDefault="00F90F43"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4. </w:t>
      </w:r>
      <w:r w:rsidR="00537272" w:rsidRPr="00C976A3">
        <w:rPr>
          <w:rFonts w:ascii="Times New Roman" w:hAnsi="Times New Roman" w:cs="Times New Roman"/>
          <w:sz w:val="24"/>
          <w:szCs w:val="24"/>
        </w:rPr>
        <w:t>Философские теории культуры и дизайна.</w:t>
      </w:r>
    </w:p>
    <w:p w:rsidR="00F90F43" w:rsidRPr="00C976A3" w:rsidRDefault="00F90F43"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5. Философия искусства и дизайн.</w:t>
      </w:r>
    </w:p>
    <w:p w:rsidR="00537272" w:rsidRPr="00C976A3" w:rsidRDefault="00537272" w:rsidP="00C976A3">
      <w:pPr>
        <w:pStyle w:val="afa"/>
        <w:keepNext/>
        <w:autoSpaceDN w:val="0"/>
        <w:spacing w:after="0" w:line="240" w:lineRule="auto"/>
        <w:ind w:left="786"/>
        <w:jc w:val="both"/>
        <w:outlineLvl w:val="3"/>
        <w:rPr>
          <w:rFonts w:ascii="Times New Roman" w:hAnsi="Times New Roman" w:cs="Times New Roman"/>
          <w:sz w:val="24"/>
          <w:szCs w:val="24"/>
        </w:rPr>
      </w:pPr>
    </w:p>
    <w:p w:rsidR="00EA1A7A" w:rsidRPr="00C976A3" w:rsidRDefault="00EA1A7A" w:rsidP="00C976A3">
      <w:pPr>
        <w:autoSpaceDN w:val="0"/>
        <w:spacing w:after="0" w:line="240" w:lineRule="auto"/>
        <w:jc w:val="both"/>
        <w:rPr>
          <w:rFonts w:ascii="Times New Roman" w:eastAsia="Times New Roman" w:hAnsi="Times New Roman" w:cs="Times New Roman"/>
          <w:b/>
          <w:bCs/>
          <w:sz w:val="24"/>
          <w:szCs w:val="24"/>
        </w:rPr>
      </w:pPr>
      <w:r w:rsidRPr="00C976A3">
        <w:rPr>
          <w:rFonts w:ascii="Times New Roman" w:eastAsia="Times New Roman" w:hAnsi="Times New Roman" w:cs="Times New Roman"/>
          <w:b/>
          <w:bCs/>
          <w:sz w:val="24"/>
          <w:szCs w:val="24"/>
        </w:rPr>
        <w:t>3.2 Вопросы к занятию</w:t>
      </w:r>
    </w:p>
    <w:p w:rsidR="00EA1A7A" w:rsidRPr="00C976A3" w:rsidRDefault="00EA1A7A" w:rsidP="00C976A3">
      <w:pPr>
        <w:pStyle w:val="afa"/>
        <w:keepNext/>
        <w:autoSpaceDN w:val="0"/>
        <w:spacing w:after="0" w:line="240" w:lineRule="auto"/>
        <w:ind w:left="708"/>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1.Философия дизайна: происхождение и сущность. </w:t>
      </w:r>
    </w:p>
    <w:p w:rsidR="00EA1A7A" w:rsidRPr="00C976A3" w:rsidRDefault="00EA1A7A" w:rsidP="00C976A3">
      <w:pPr>
        <w:pStyle w:val="afa"/>
        <w:keepNext/>
        <w:autoSpaceDN w:val="0"/>
        <w:spacing w:after="0" w:line="240" w:lineRule="auto"/>
        <w:ind w:left="708"/>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2. Место философии дизайна в философии искусства. </w:t>
      </w:r>
    </w:p>
    <w:p w:rsidR="00EA1A7A" w:rsidRPr="00C976A3" w:rsidRDefault="00EA1A7A" w:rsidP="00C976A3">
      <w:pPr>
        <w:pStyle w:val="afa"/>
        <w:keepNext/>
        <w:autoSpaceDN w:val="0"/>
        <w:spacing w:after="0" w:line="240" w:lineRule="auto"/>
        <w:ind w:left="708"/>
        <w:jc w:val="both"/>
        <w:outlineLvl w:val="3"/>
        <w:rPr>
          <w:rFonts w:ascii="Times New Roman" w:hAnsi="Times New Roman" w:cs="Times New Roman"/>
          <w:sz w:val="24"/>
          <w:szCs w:val="24"/>
        </w:rPr>
      </w:pPr>
      <w:r w:rsidRPr="00C976A3">
        <w:rPr>
          <w:rFonts w:ascii="Times New Roman" w:hAnsi="Times New Roman" w:cs="Times New Roman"/>
          <w:sz w:val="24"/>
          <w:szCs w:val="24"/>
        </w:rPr>
        <w:t>3.Современные концепции научно-философского знания в дизайне.</w:t>
      </w:r>
    </w:p>
    <w:p w:rsidR="004E45C5" w:rsidRPr="00C976A3" w:rsidRDefault="004E45C5" w:rsidP="00C976A3">
      <w:pPr>
        <w:spacing w:after="0" w:line="240" w:lineRule="auto"/>
        <w:jc w:val="both"/>
        <w:rPr>
          <w:rFonts w:ascii="Times New Roman" w:hAnsi="Times New Roman" w:cs="Times New Roman"/>
          <w:b/>
          <w:sz w:val="24"/>
          <w:szCs w:val="24"/>
        </w:rPr>
      </w:pPr>
    </w:p>
    <w:p w:rsidR="004E45C5" w:rsidRPr="00C976A3" w:rsidRDefault="004E45C5" w:rsidP="00C976A3">
      <w:pPr>
        <w:keepNext/>
        <w:spacing w:after="0" w:line="240" w:lineRule="auto"/>
        <w:outlineLvl w:val="0"/>
        <w:rPr>
          <w:rFonts w:ascii="Times New Roman" w:hAnsi="Times New Roman" w:cs="Times New Roman"/>
          <w:sz w:val="24"/>
          <w:szCs w:val="24"/>
          <w:u w:val="single"/>
        </w:rPr>
      </w:pPr>
      <w:r w:rsidRPr="00C976A3">
        <w:rPr>
          <w:rFonts w:ascii="Times New Roman" w:eastAsia="Times New Roman" w:hAnsi="Times New Roman" w:cs="Times New Roman"/>
          <w:i/>
          <w:sz w:val="24"/>
          <w:szCs w:val="24"/>
          <w:lang w:eastAsia="ru-RU"/>
        </w:rPr>
        <w:t xml:space="preserve">Практическое задание 1: </w:t>
      </w:r>
    </w:p>
    <w:p w:rsidR="00F90F43" w:rsidRPr="00C976A3" w:rsidRDefault="00F90F43"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hAnsi="Times New Roman" w:cs="Times New Roman"/>
          <w:sz w:val="24"/>
          <w:szCs w:val="24"/>
        </w:rPr>
        <w:t>Составьте карту памяти по лекционному материалу темы.</w:t>
      </w:r>
    </w:p>
    <w:p w:rsidR="004E45C5" w:rsidRPr="00C976A3" w:rsidRDefault="004E45C5" w:rsidP="00C976A3">
      <w:pPr>
        <w:spacing w:after="0" w:line="240" w:lineRule="auto"/>
        <w:jc w:val="both"/>
        <w:rPr>
          <w:rFonts w:ascii="Times New Roman" w:eastAsia="Times New Roman" w:hAnsi="Times New Roman" w:cs="Times New Roman"/>
          <w:b/>
          <w:sz w:val="24"/>
          <w:szCs w:val="24"/>
          <w:lang w:eastAsia="ru-RU"/>
        </w:rPr>
      </w:pPr>
    </w:p>
    <w:p w:rsidR="00F90F43" w:rsidRPr="00C976A3" w:rsidRDefault="004E45C5"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i/>
          <w:sz w:val="24"/>
          <w:szCs w:val="24"/>
          <w:lang w:eastAsia="ru-RU"/>
        </w:rPr>
        <w:t xml:space="preserve">Практическое задание 2. </w:t>
      </w:r>
      <w:r w:rsidR="00F90F43" w:rsidRPr="00C976A3">
        <w:rPr>
          <w:rFonts w:ascii="Times New Roman" w:eastAsia="Times New Roman" w:hAnsi="Times New Roman" w:cs="Times New Roman"/>
          <w:sz w:val="24"/>
          <w:szCs w:val="24"/>
          <w:lang w:eastAsia="ru-RU"/>
        </w:rPr>
        <w:t>Напишите эссе как комментарий к цитате</w:t>
      </w:r>
    </w:p>
    <w:p w:rsidR="00F90F43" w:rsidRPr="00C976A3" w:rsidRDefault="00F90F43" w:rsidP="00C976A3">
      <w:pPr>
        <w:keepNext/>
        <w:spacing w:after="0" w:line="240" w:lineRule="auto"/>
        <w:jc w:val="both"/>
        <w:outlineLvl w:val="2"/>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sz w:val="24"/>
          <w:szCs w:val="24"/>
          <w:lang w:eastAsia="ru-RU"/>
        </w:rPr>
        <w:t xml:space="preserve">1. Когда мы перестаем делать – мы перестаем жить </w:t>
      </w:r>
      <w:r w:rsidRPr="00C976A3">
        <w:rPr>
          <w:rFonts w:ascii="Times New Roman" w:eastAsia="Times New Roman" w:hAnsi="Times New Roman" w:cs="Times New Roman"/>
          <w:i/>
          <w:sz w:val="24"/>
          <w:szCs w:val="24"/>
          <w:lang w:eastAsia="ru-RU"/>
        </w:rPr>
        <w:t>(Б. Шоу)</w:t>
      </w:r>
    </w:p>
    <w:p w:rsidR="00F90F43" w:rsidRPr="00C976A3" w:rsidRDefault="00F90F43" w:rsidP="00C976A3">
      <w:pPr>
        <w:keepNext/>
        <w:spacing w:after="0" w:line="240" w:lineRule="auto"/>
        <w:jc w:val="both"/>
        <w:outlineLvl w:val="2"/>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2</w:t>
      </w:r>
      <w:r w:rsidRPr="00C976A3">
        <w:rPr>
          <w:rFonts w:ascii="Times New Roman" w:eastAsia="Times New Roman" w:hAnsi="Times New Roman" w:cs="Times New Roman"/>
          <w:sz w:val="24"/>
          <w:szCs w:val="24"/>
          <w:lang w:eastAsia="ru-RU"/>
        </w:rPr>
        <w:t>. Зарыть таланты в землю, отказаться и пренебречь творчеством – значит заслужить осуждение самого господа бога, самого Иисуса Христа</w:t>
      </w:r>
      <w:r w:rsidRPr="00C976A3">
        <w:rPr>
          <w:rFonts w:ascii="Times New Roman" w:eastAsia="Times New Roman" w:hAnsi="Times New Roman" w:cs="Times New Roman"/>
          <w:i/>
          <w:sz w:val="24"/>
          <w:szCs w:val="24"/>
          <w:lang w:eastAsia="ru-RU"/>
        </w:rPr>
        <w:t xml:space="preserve"> (Н.А. Бердяев). </w:t>
      </w:r>
    </w:p>
    <w:p w:rsidR="00F90F43" w:rsidRPr="00C976A3" w:rsidRDefault="00F90F43" w:rsidP="00C976A3">
      <w:pPr>
        <w:keepNext/>
        <w:spacing w:after="0" w:line="240" w:lineRule="auto"/>
        <w:outlineLvl w:val="2"/>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 xml:space="preserve">3. </w:t>
      </w:r>
      <w:r w:rsidRPr="00C976A3">
        <w:rPr>
          <w:rFonts w:ascii="Times New Roman" w:eastAsia="Times New Roman" w:hAnsi="Times New Roman" w:cs="Times New Roman"/>
          <w:sz w:val="24"/>
          <w:szCs w:val="24"/>
          <w:lang w:eastAsia="ru-RU"/>
        </w:rPr>
        <w:t xml:space="preserve">Средства должны быть соразмерны цели. </w:t>
      </w:r>
      <w:r w:rsidRPr="00C976A3">
        <w:rPr>
          <w:rFonts w:ascii="Times New Roman" w:eastAsia="Times New Roman" w:hAnsi="Times New Roman" w:cs="Times New Roman"/>
          <w:sz w:val="24"/>
          <w:szCs w:val="24"/>
          <w:lang w:eastAsia="ru-RU"/>
        </w:rPr>
        <w:br/>
        <w:t>- При их недостаточности – деятельность безрезультатна.</w:t>
      </w:r>
      <w:r w:rsidRPr="00C976A3">
        <w:rPr>
          <w:rFonts w:ascii="Times New Roman" w:eastAsia="Times New Roman" w:hAnsi="Times New Roman" w:cs="Times New Roman"/>
          <w:sz w:val="24"/>
          <w:szCs w:val="24"/>
          <w:lang w:eastAsia="ru-RU"/>
        </w:rPr>
        <w:br/>
        <w:t>- При их избыточности – энергия и ресурсы будут потрачены зря (</w:t>
      </w:r>
      <w:r w:rsidRPr="00C976A3">
        <w:rPr>
          <w:rFonts w:ascii="Times New Roman" w:eastAsia="Times New Roman" w:hAnsi="Times New Roman" w:cs="Times New Roman"/>
          <w:i/>
          <w:sz w:val="24"/>
          <w:szCs w:val="24"/>
          <w:lang w:eastAsia="ru-RU"/>
        </w:rPr>
        <w:t>А.А. Сычев)</w:t>
      </w:r>
    </w:p>
    <w:p w:rsidR="00F90F43" w:rsidRPr="00C976A3" w:rsidRDefault="00F90F43" w:rsidP="00C976A3">
      <w:pPr>
        <w:keepNext/>
        <w:spacing w:after="0" w:line="240" w:lineRule="auto"/>
        <w:jc w:val="both"/>
        <w:outlineLvl w:val="2"/>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4</w:t>
      </w:r>
      <w:r w:rsidRPr="00C976A3">
        <w:rPr>
          <w:rFonts w:ascii="Times New Roman" w:eastAsia="Times New Roman" w:hAnsi="Times New Roman" w:cs="Times New Roman"/>
          <w:sz w:val="24"/>
          <w:szCs w:val="24"/>
          <w:lang w:eastAsia="ru-RU"/>
        </w:rPr>
        <w:t>. Дар божий разнообразен и индивидуален. Каждый призывается к служению в соответствии со своим особым даром. Сам человек обязан понять, а чего именно хочет и ждет от него Господь Бог</w:t>
      </w:r>
      <w:r w:rsidRPr="00C976A3">
        <w:rPr>
          <w:rFonts w:ascii="Times New Roman" w:eastAsia="Times New Roman" w:hAnsi="Times New Roman" w:cs="Times New Roman"/>
          <w:i/>
          <w:sz w:val="24"/>
          <w:szCs w:val="24"/>
          <w:lang w:eastAsia="ru-RU"/>
        </w:rPr>
        <w:t xml:space="preserve"> (Н.А. Бердяев).</w:t>
      </w:r>
    </w:p>
    <w:p w:rsidR="00F90F43" w:rsidRPr="00C976A3" w:rsidRDefault="00F90F43" w:rsidP="00C976A3">
      <w:pPr>
        <w:pStyle w:val="afa"/>
        <w:keepNext/>
        <w:autoSpaceDN w:val="0"/>
        <w:spacing w:after="0" w:line="240" w:lineRule="auto"/>
        <w:ind w:left="786"/>
        <w:jc w:val="both"/>
        <w:outlineLvl w:val="3"/>
        <w:rPr>
          <w:rFonts w:ascii="Times New Roman" w:hAnsi="Times New Roman" w:cs="Times New Roman"/>
          <w:sz w:val="24"/>
          <w:szCs w:val="24"/>
        </w:rPr>
      </w:pPr>
    </w:p>
    <w:p w:rsidR="00EA1A7A" w:rsidRPr="00C976A3" w:rsidRDefault="00EA1A7A" w:rsidP="00C976A3">
      <w:pPr>
        <w:autoSpaceDN w:val="0"/>
        <w:spacing w:after="0" w:line="240" w:lineRule="auto"/>
        <w:jc w:val="both"/>
        <w:rPr>
          <w:rFonts w:ascii="Times New Roman" w:eastAsia="Times New Roman" w:hAnsi="Times New Roman" w:cs="Times New Roman"/>
          <w:b/>
          <w:bCs/>
          <w:sz w:val="24"/>
          <w:szCs w:val="24"/>
        </w:rPr>
      </w:pPr>
      <w:r w:rsidRPr="00C976A3">
        <w:rPr>
          <w:rFonts w:ascii="Times New Roman" w:hAnsi="Times New Roman" w:cs="Times New Roman"/>
          <w:b/>
          <w:sz w:val="24"/>
          <w:szCs w:val="24"/>
        </w:rPr>
        <w:t xml:space="preserve">3.3 </w:t>
      </w:r>
      <w:r w:rsidRPr="00C976A3">
        <w:rPr>
          <w:rFonts w:ascii="Times New Roman" w:eastAsia="Times New Roman" w:hAnsi="Times New Roman" w:cs="Times New Roman"/>
          <w:b/>
          <w:bCs/>
          <w:sz w:val="24"/>
          <w:szCs w:val="24"/>
        </w:rPr>
        <w:t>Вопросы к занятию</w:t>
      </w:r>
    </w:p>
    <w:p w:rsidR="00EA1A7A" w:rsidRPr="00C976A3" w:rsidRDefault="00EA1A7A" w:rsidP="00C976A3">
      <w:pPr>
        <w:pStyle w:val="afa"/>
        <w:keepNext/>
        <w:autoSpaceDN w:val="0"/>
        <w:spacing w:after="0" w:line="240" w:lineRule="auto"/>
        <w:ind w:left="708"/>
        <w:jc w:val="both"/>
        <w:outlineLvl w:val="3"/>
        <w:rPr>
          <w:rFonts w:ascii="Times New Roman" w:hAnsi="Times New Roman" w:cs="Times New Roman"/>
          <w:sz w:val="24"/>
          <w:szCs w:val="24"/>
        </w:rPr>
      </w:pPr>
      <w:r w:rsidRPr="00C976A3">
        <w:rPr>
          <w:rFonts w:ascii="Times New Roman" w:hAnsi="Times New Roman" w:cs="Times New Roman"/>
          <w:sz w:val="24"/>
          <w:szCs w:val="24"/>
        </w:rPr>
        <w:t>1. Искусство как эстетическая реальность.</w:t>
      </w:r>
    </w:p>
    <w:p w:rsidR="00EA1A7A" w:rsidRPr="00C976A3" w:rsidRDefault="00EA1A7A" w:rsidP="00C976A3">
      <w:pPr>
        <w:pStyle w:val="afa"/>
        <w:keepNext/>
        <w:autoSpaceDN w:val="0"/>
        <w:spacing w:after="0" w:line="240" w:lineRule="auto"/>
        <w:ind w:left="708"/>
        <w:jc w:val="both"/>
        <w:outlineLvl w:val="3"/>
        <w:rPr>
          <w:rFonts w:ascii="Times New Roman" w:hAnsi="Times New Roman" w:cs="Times New Roman"/>
          <w:sz w:val="24"/>
          <w:szCs w:val="24"/>
        </w:rPr>
      </w:pPr>
      <w:r w:rsidRPr="00C976A3">
        <w:rPr>
          <w:rFonts w:ascii="Times New Roman" w:hAnsi="Times New Roman" w:cs="Times New Roman"/>
          <w:sz w:val="24"/>
          <w:szCs w:val="24"/>
        </w:rPr>
        <w:t>2.Научно-философские и педагогические проблемы приобщения человека к творческой, дизайнерской деятельности.</w:t>
      </w:r>
    </w:p>
    <w:p w:rsidR="00F90F43" w:rsidRPr="00C976A3" w:rsidRDefault="00EA1A7A" w:rsidP="00C976A3">
      <w:pPr>
        <w:pStyle w:val="afa"/>
        <w:keepNext/>
        <w:autoSpaceDN w:val="0"/>
        <w:spacing w:after="0" w:line="240" w:lineRule="auto"/>
        <w:ind w:left="708"/>
        <w:jc w:val="both"/>
        <w:outlineLvl w:val="3"/>
        <w:rPr>
          <w:rFonts w:ascii="Times New Roman" w:hAnsi="Times New Roman" w:cs="Times New Roman"/>
          <w:sz w:val="24"/>
          <w:szCs w:val="24"/>
        </w:rPr>
      </w:pPr>
      <w:r w:rsidRPr="00C976A3">
        <w:rPr>
          <w:rFonts w:ascii="Times New Roman" w:hAnsi="Times New Roman" w:cs="Times New Roman"/>
          <w:sz w:val="24"/>
          <w:szCs w:val="24"/>
        </w:rPr>
        <w:t>3. Философы дизайна.</w:t>
      </w:r>
    </w:p>
    <w:p w:rsidR="004E45C5" w:rsidRPr="00C976A3" w:rsidRDefault="004E45C5" w:rsidP="00C976A3">
      <w:pPr>
        <w:spacing w:after="0" w:line="240" w:lineRule="auto"/>
        <w:jc w:val="both"/>
        <w:rPr>
          <w:rFonts w:ascii="Times New Roman" w:eastAsia="Calibri" w:hAnsi="Times New Roman" w:cs="Times New Roman"/>
          <w:b/>
          <w:iCs/>
          <w:sz w:val="24"/>
          <w:szCs w:val="24"/>
          <w:lang w:eastAsia="ru-RU"/>
        </w:rPr>
      </w:pPr>
    </w:p>
    <w:p w:rsidR="00F90F43" w:rsidRPr="00C976A3" w:rsidRDefault="004E45C5" w:rsidP="00C976A3">
      <w:pPr>
        <w:spacing w:after="0" w:line="240" w:lineRule="auto"/>
        <w:jc w:val="both"/>
        <w:rPr>
          <w:rFonts w:ascii="Times New Roman" w:eastAsia="Calibri" w:hAnsi="Times New Roman" w:cs="Times New Roman"/>
          <w:iCs/>
          <w:sz w:val="24"/>
          <w:szCs w:val="24"/>
          <w:lang w:eastAsia="ru-RU"/>
        </w:rPr>
      </w:pPr>
      <w:r w:rsidRPr="00C976A3">
        <w:rPr>
          <w:rFonts w:ascii="Times New Roman" w:eastAsia="Times New Roman" w:hAnsi="Times New Roman" w:cs="Times New Roman"/>
          <w:i/>
          <w:sz w:val="24"/>
          <w:szCs w:val="24"/>
          <w:lang w:eastAsia="ru-RU"/>
        </w:rPr>
        <w:t xml:space="preserve">Практическое задание </w:t>
      </w:r>
      <w:r w:rsidR="00EB6526" w:rsidRPr="00C976A3">
        <w:rPr>
          <w:rFonts w:ascii="Times New Roman" w:eastAsia="Calibri" w:hAnsi="Times New Roman" w:cs="Times New Roman"/>
          <w:iCs/>
          <w:sz w:val="24"/>
          <w:szCs w:val="24"/>
          <w:lang w:eastAsia="ru-RU"/>
        </w:rPr>
        <w:t>1</w:t>
      </w:r>
      <w:r w:rsidR="00F90F43" w:rsidRPr="00C976A3">
        <w:rPr>
          <w:rFonts w:ascii="Times New Roman" w:eastAsia="Calibri" w:hAnsi="Times New Roman" w:cs="Times New Roman"/>
          <w:iCs/>
          <w:sz w:val="24"/>
          <w:szCs w:val="24"/>
          <w:lang w:eastAsia="ru-RU"/>
        </w:rPr>
        <w:t xml:space="preserve">. Выполните информационный проект - презентацию по одной из предлагаемых тем: </w:t>
      </w:r>
    </w:p>
    <w:p w:rsidR="00EB6526" w:rsidRPr="00C976A3" w:rsidRDefault="00EB6526"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1.Философия искусства и дизайн.</w:t>
      </w:r>
    </w:p>
    <w:p w:rsidR="00EB6526" w:rsidRPr="00C976A3" w:rsidRDefault="00EB6526"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2.Философия дизайна как изучение определений дизайна, а также предположений, основ и последствий дизайна. </w:t>
      </w:r>
    </w:p>
    <w:p w:rsidR="00EB6526" w:rsidRPr="00C976A3" w:rsidRDefault="00EB6526"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3.Дизайн - </w:t>
      </w:r>
      <w:proofErr w:type="spellStart"/>
      <w:r w:rsidRPr="00C976A3">
        <w:rPr>
          <w:rFonts w:ascii="Times New Roman" w:hAnsi="Times New Roman" w:cs="Times New Roman"/>
          <w:sz w:val="24"/>
          <w:szCs w:val="24"/>
        </w:rPr>
        <w:t>суб</w:t>
      </w:r>
      <w:proofErr w:type="spellEnd"/>
      <w:r w:rsidRPr="00C976A3">
        <w:rPr>
          <w:rFonts w:ascii="Times New Roman" w:hAnsi="Times New Roman" w:cs="Times New Roman"/>
          <w:sz w:val="24"/>
          <w:szCs w:val="24"/>
        </w:rPr>
        <w:t xml:space="preserve">-дисциплина эстетики, </w:t>
      </w:r>
    </w:p>
    <w:p w:rsidR="00EA1A7A" w:rsidRPr="00C976A3" w:rsidRDefault="00EB6526"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4.Философы дизайна: Роланд Барт, </w:t>
      </w:r>
      <w:proofErr w:type="spellStart"/>
      <w:r w:rsidRPr="00C976A3">
        <w:rPr>
          <w:rFonts w:ascii="Times New Roman" w:hAnsi="Times New Roman" w:cs="Times New Roman"/>
          <w:sz w:val="24"/>
          <w:szCs w:val="24"/>
        </w:rPr>
        <w:t>Гленн</w:t>
      </w:r>
      <w:proofErr w:type="spellEnd"/>
      <w:r w:rsidRPr="00C976A3">
        <w:rPr>
          <w:rFonts w:ascii="Times New Roman" w:hAnsi="Times New Roman" w:cs="Times New Roman"/>
          <w:sz w:val="24"/>
          <w:szCs w:val="24"/>
        </w:rPr>
        <w:t xml:space="preserve"> </w:t>
      </w:r>
      <w:proofErr w:type="spellStart"/>
      <w:r w:rsidRPr="00C976A3">
        <w:rPr>
          <w:rFonts w:ascii="Times New Roman" w:hAnsi="Times New Roman" w:cs="Times New Roman"/>
          <w:sz w:val="24"/>
          <w:szCs w:val="24"/>
        </w:rPr>
        <w:t>Парсонс</w:t>
      </w:r>
      <w:proofErr w:type="spellEnd"/>
      <w:r w:rsidRPr="00C976A3">
        <w:rPr>
          <w:rFonts w:ascii="Times New Roman" w:hAnsi="Times New Roman" w:cs="Times New Roman"/>
          <w:sz w:val="24"/>
          <w:szCs w:val="24"/>
        </w:rPr>
        <w:t xml:space="preserve">, Джейн Форси, Жан </w:t>
      </w:r>
      <w:proofErr w:type="spellStart"/>
      <w:r w:rsidRPr="00C976A3">
        <w:rPr>
          <w:rFonts w:ascii="Times New Roman" w:hAnsi="Times New Roman" w:cs="Times New Roman"/>
          <w:sz w:val="24"/>
          <w:szCs w:val="24"/>
        </w:rPr>
        <w:t>Бодрийяр</w:t>
      </w:r>
      <w:proofErr w:type="spellEnd"/>
      <w:r w:rsidRPr="00C976A3">
        <w:rPr>
          <w:rFonts w:ascii="Times New Roman" w:hAnsi="Times New Roman" w:cs="Times New Roman"/>
          <w:sz w:val="24"/>
          <w:szCs w:val="24"/>
        </w:rPr>
        <w:t xml:space="preserve">, Альберт </w:t>
      </w:r>
      <w:proofErr w:type="spellStart"/>
      <w:r w:rsidRPr="00C976A3">
        <w:rPr>
          <w:rFonts w:ascii="Times New Roman" w:hAnsi="Times New Roman" w:cs="Times New Roman"/>
          <w:sz w:val="24"/>
          <w:szCs w:val="24"/>
        </w:rPr>
        <w:t>Боргманн</w:t>
      </w:r>
      <w:proofErr w:type="spellEnd"/>
      <w:r w:rsidRPr="00C976A3">
        <w:rPr>
          <w:rFonts w:ascii="Times New Roman" w:hAnsi="Times New Roman" w:cs="Times New Roman"/>
          <w:sz w:val="24"/>
          <w:szCs w:val="24"/>
        </w:rPr>
        <w:t>, Умберто Эко, Мартин Хайдеггер.</w:t>
      </w:r>
      <w:r w:rsidR="003E5016" w:rsidRPr="00C976A3">
        <w:rPr>
          <w:rFonts w:ascii="Times New Roman" w:hAnsi="Times New Roman" w:cs="Times New Roman"/>
          <w:sz w:val="24"/>
          <w:szCs w:val="24"/>
        </w:rPr>
        <w:t xml:space="preserve"> </w:t>
      </w:r>
    </w:p>
    <w:p w:rsidR="00907959" w:rsidRPr="00C976A3" w:rsidRDefault="00907959" w:rsidP="00C976A3">
      <w:pPr>
        <w:autoSpaceDN w:val="0"/>
        <w:spacing w:after="0" w:line="240" w:lineRule="auto"/>
        <w:ind w:left="360"/>
        <w:contextualSpacing/>
        <w:jc w:val="both"/>
        <w:rPr>
          <w:rFonts w:ascii="Times New Roman" w:hAnsi="Times New Roman" w:cs="Times New Roman"/>
          <w:b/>
          <w:sz w:val="24"/>
          <w:szCs w:val="24"/>
        </w:rPr>
      </w:pPr>
    </w:p>
    <w:p w:rsidR="006C66ED" w:rsidRPr="00C976A3" w:rsidRDefault="006C66ED" w:rsidP="00C976A3">
      <w:pPr>
        <w:spacing w:after="0" w:line="240" w:lineRule="auto"/>
        <w:ind w:firstLine="709"/>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6C66ED" w:rsidRPr="00C976A3" w:rsidRDefault="006C66ED" w:rsidP="00C976A3">
      <w:pPr>
        <w:spacing w:after="0" w:line="240" w:lineRule="auto"/>
        <w:ind w:firstLine="720"/>
        <w:jc w:val="both"/>
        <w:rPr>
          <w:rFonts w:ascii="Times New Roman" w:eastAsia="Times New Roman" w:hAnsi="Times New Roman" w:cs="Times New Roman"/>
          <w:iCs/>
          <w:sz w:val="24"/>
          <w:szCs w:val="24"/>
          <w:lang w:eastAsia="ru-RU"/>
        </w:rPr>
      </w:pPr>
      <w:r w:rsidRPr="00C976A3">
        <w:rPr>
          <w:rFonts w:ascii="Times New Roman" w:eastAsia="Times New Roman" w:hAnsi="Times New Roman" w:cs="Times New Roman"/>
          <w:iCs/>
          <w:sz w:val="24"/>
          <w:szCs w:val="24"/>
          <w:lang w:eastAsia="ru-RU"/>
        </w:rPr>
        <w:t xml:space="preserve">Методические материалы, определяющие процедуры и критерии оценивания </w:t>
      </w:r>
      <w:proofErr w:type="spellStart"/>
      <w:r w:rsidRPr="00C976A3">
        <w:rPr>
          <w:rFonts w:ascii="Times New Roman" w:eastAsia="Times New Roman" w:hAnsi="Times New Roman" w:cs="Times New Roman"/>
          <w:iCs/>
          <w:sz w:val="24"/>
          <w:szCs w:val="24"/>
          <w:lang w:eastAsia="ru-RU"/>
        </w:rPr>
        <w:t>сформированности</w:t>
      </w:r>
      <w:proofErr w:type="spellEnd"/>
      <w:r w:rsidRPr="00C976A3">
        <w:rPr>
          <w:rFonts w:ascii="Times New Roman" w:eastAsia="Times New Roman" w:hAnsi="Times New Roman" w:cs="Times New Roman"/>
          <w:iCs/>
          <w:sz w:val="24"/>
          <w:szCs w:val="24"/>
          <w:lang w:eastAsia="ru-RU"/>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6C66ED" w:rsidRPr="00C976A3" w:rsidRDefault="006C66ED" w:rsidP="00C976A3">
      <w:pPr>
        <w:spacing w:after="0" w:line="240" w:lineRule="auto"/>
        <w:ind w:firstLine="720"/>
        <w:jc w:val="both"/>
        <w:rPr>
          <w:rFonts w:ascii="Times New Roman" w:eastAsia="Times New Roman" w:hAnsi="Times New Roman" w:cs="Times New Roman"/>
          <w:iCs/>
          <w:sz w:val="24"/>
          <w:szCs w:val="24"/>
          <w:lang w:eastAsia="ru-RU"/>
        </w:rPr>
      </w:pPr>
    </w:p>
    <w:p w:rsidR="00907959" w:rsidRPr="00C976A3" w:rsidRDefault="00907959" w:rsidP="00C976A3">
      <w:pPr>
        <w:widowControl w:val="0"/>
        <w:autoSpaceDE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C976A3">
        <w:rPr>
          <w:rFonts w:ascii="Times New Roman" w:eastAsia="Times New Roman" w:hAnsi="Times New Roman" w:cs="Times New Roman"/>
          <w:b/>
          <w:bCs/>
          <w:i/>
          <w:iCs/>
          <w:sz w:val="24"/>
          <w:szCs w:val="24"/>
          <w:lang w:eastAsia="ru-RU"/>
        </w:rPr>
        <w:t>7.</w:t>
      </w:r>
      <w:r w:rsidRPr="00C976A3">
        <w:rPr>
          <w:rFonts w:ascii="Times New Roman" w:eastAsia="Times New Roman" w:hAnsi="Times New Roman" w:cs="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907959" w:rsidRPr="00C976A3" w:rsidRDefault="00907959" w:rsidP="00C976A3">
      <w:pPr>
        <w:widowControl w:val="0"/>
        <w:autoSpaceDE w:val="0"/>
        <w:adjustRightInd w:val="0"/>
        <w:spacing w:after="0" w:line="240" w:lineRule="auto"/>
        <w:ind w:left="720"/>
        <w:contextualSpacing/>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7.1 Основная учебная литература</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1. </w:t>
      </w:r>
      <w:proofErr w:type="spellStart"/>
      <w:r w:rsidRPr="00C976A3">
        <w:rPr>
          <w:rFonts w:ascii="Times New Roman" w:eastAsia="Times New Roman" w:hAnsi="Times New Roman" w:cs="Times New Roman"/>
          <w:color w:val="000000"/>
          <w:sz w:val="24"/>
          <w:szCs w:val="24"/>
          <w:lang w:eastAsia="ru-RU"/>
        </w:rPr>
        <w:t>Аверченков</w:t>
      </w:r>
      <w:proofErr w:type="spellEnd"/>
      <w:r w:rsidRPr="00C976A3">
        <w:rPr>
          <w:rFonts w:ascii="Times New Roman" w:eastAsia="Times New Roman" w:hAnsi="Times New Roman" w:cs="Times New Roman"/>
          <w:color w:val="000000"/>
          <w:sz w:val="24"/>
          <w:szCs w:val="24"/>
          <w:lang w:eastAsia="ru-RU"/>
        </w:rPr>
        <w:t xml:space="preserve"> В.И., Малахов Ю.А. Методы инженерного творчества: учебное пособие. Брянский государственный технический университет, 2012</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2. </w:t>
      </w:r>
      <w:proofErr w:type="spellStart"/>
      <w:r w:rsidRPr="00C976A3">
        <w:rPr>
          <w:rFonts w:ascii="Times New Roman" w:eastAsia="Times New Roman" w:hAnsi="Times New Roman" w:cs="Times New Roman"/>
          <w:color w:val="000000"/>
          <w:sz w:val="24"/>
          <w:szCs w:val="24"/>
          <w:lang w:eastAsia="ru-RU"/>
        </w:rPr>
        <w:t>Антюшин</w:t>
      </w:r>
      <w:proofErr w:type="spellEnd"/>
      <w:r w:rsidRPr="00C976A3">
        <w:rPr>
          <w:rFonts w:ascii="Times New Roman" w:eastAsia="Times New Roman" w:hAnsi="Times New Roman" w:cs="Times New Roman"/>
          <w:color w:val="000000"/>
          <w:sz w:val="24"/>
          <w:szCs w:val="24"/>
          <w:lang w:eastAsia="ru-RU"/>
        </w:rPr>
        <w:t xml:space="preserve"> С.С., Лютый В.П., Мальков Б.Н., </w:t>
      </w:r>
      <w:proofErr w:type="spellStart"/>
      <w:r w:rsidRPr="00C976A3">
        <w:rPr>
          <w:rFonts w:ascii="Times New Roman" w:eastAsia="Times New Roman" w:hAnsi="Times New Roman" w:cs="Times New Roman"/>
          <w:color w:val="000000"/>
          <w:sz w:val="24"/>
          <w:szCs w:val="24"/>
          <w:lang w:eastAsia="ru-RU"/>
        </w:rPr>
        <w:t>Михалкин</w:t>
      </w:r>
      <w:proofErr w:type="spellEnd"/>
      <w:r w:rsidRPr="00C976A3">
        <w:rPr>
          <w:rFonts w:ascii="Times New Roman" w:eastAsia="Times New Roman" w:hAnsi="Times New Roman" w:cs="Times New Roman"/>
          <w:color w:val="000000"/>
          <w:sz w:val="24"/>
          <w:szCs w:val="24"/>
          <w:lang w:eastAsia="ru-RU"/>
        </w:rPr>
        <w:t xml:space="preserve"> Н.В История и философия науки: учебное пособие для магистров, соискателей и аспирантов М.: Российская</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академия правосудия, 2013.</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3. Безвесельная З.В., Козьмин В.С., </w:t>
      </w:r>
      <w:proofErr w:type="spellStart"/>
      <w:r w:rsidRPr="00C976A3">
        <w:rPr>
          <w:rFonts w:ascii="Times New Roman" w:eastAsia="Times New Roman" w:hAnsi="Times New Roman" w:cs="Times New Roman"/>
          <w:color w:val="000000"/>
          <w:sz w:val="24"/>
          <w:szCs w:val="24"/>
          <w:lang w:eastAsia="ru-RU"/>
        </w:rPr>
        <w:t>Самсин</w:t>
      </w:r>
      <w:proofErr w:type="spellEnd"/>
      <w:r w:rsidRPr="00C976A3">
        <w:rPr>
          <w:rFonts w:ascii="Times New Roman" w:eastAsia="Times New Roman" w:hAnsi="Times New Roman" w:cs="Times New Roman"/>
          <w:color w:val="000000"/>
          <w:sz w:val="24"/>
          <w:szCs w:val="24"/>
          <w:lang w:eastAsia="ru-RU"/>
        </w:rPr>
        <w:t xml:space="preserve"> А.И. Философия науки: учебное пособие.</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-М.: Юриспруденция, 2012.</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4. Бережная И.Н. Философские проблемы науки и техники [Электронный ресурс</w:t>
      </w:r>
      <w:proofErr w:type="gramStart"/>
      <w:r w:rsidRPr="00C976A3">
        <w:rPr>
          <w:rFonts w:ascii="Times New Roman" w:eastAsia="Times New Roman" w:hAnsi="Times New Roman" w:cs="Times New Roman"/>
          <w:color w:val="000000"/>
          <w:sz w:val="24"/>
          <w:szCs w:val="24"/>
          <w:lang w:eastAsia="ru-RU"/>
        </w:rPr>
        <w:t>] :</w:t>
      </w:r>
      <w:proofErr w:type="gramEnd"/>
      <w:r w:rsidRPr="00C976A3">
        <w:rPr>
          <w:rFonts w:ascii="Times New Roman" w:eastAsia="Times New Roman" w:hAnsi="Times New Roman" w:cs="Times New Roman"/>
          <w:color w:val="000000"/>
          <w:sz w:val="24"/>
          <w:szCs w:val="24"/>
          <w:lang w:eastAsia="ru-RU"/>
        </w:rPr>
        <w:t xml:space="preserve"> учебное пособие для магистров всех направлений / И.Н. Бережная. — Электрон. текстовые данные. — Белгород: Белгородский государственный технологический университет им. В.Г. Шухова, ЭБС АСВ, 2014. — 117 c. — 2227-8397. — Режим доступа: http://www.iprbookshop.ru/57282.html</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5. </w:t>
      </w:r>
      <w:proofErr w:type="spellStart"/>
      <w:r w:rsidRPr="00C976A3">
        <w:rPr>
          <w:rFonts w:ascii="Times New Roman" w:eastAsia="Times New Roman" w:hAnsi="Times New Roman" w:cs="Times New Roman"/>
          <w:color w:val="000000"/>
          <w:sz w:val="24"/>
          <w:szCs w:val="24"/>
          <w:lang w:eastAsia="ru-RU"/>
        </w:rPr>
        <w:t>Будильцева</w:t>
      </w:r>
      <w:proofErr w:type="spellEnd"/>
      <w:r w:rsidRPr="00C976A3">
        <w:rPr>
          <w:rFonts w:ascii="Times New Roman" w:eastAsia="Times New Roman" w:hAnsi="Times New Roman" w:cs="Times New Roman"/>
          <w:color w:val="000000"/>
          <w:sz w:val="24"/>
          <w:szCs w:val="24"/>
          <w:lang w:eastAsia="ru-RU"/>
        </w:rPr>
        <w:t xml:space="preserve"> М.Б., Варламова И.Ю., Новикова Н.С., Царёва Н.Ю. Культура научной</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и деловой речи: учебное пособие М.: Российский университет дружбы народов, 2013.</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6. Горохов В.Г. Техника и культура: возникновение философии техники и теории технического творчества в России и Германии в конце XIX – начале XX столетия: Логос, 2009</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7. Ломов С.П., </w:t>
      </w:r>
      <w:proofErr w:type="spellStart"/>
      <w:r w:rsidRPr="00C976A3">
        <w:rPr>
          <w:rFonts w:ascii="Times New Roman" w:eastAsia="Times New Roman" w:hAnsi="Times New Roman" w:cs="Times New Roman"/>
          <w:color w:val="000000"/>
          <w:sz w:val="24"/>
          <w:szCs w:val="24"/>
          <w:lang w:eastAsia="ru-RU"/>
        </w:rPr>
        <w:t>Аманжолов</w:t>
      </w:r>
      <w:proofErr w:type="spellEnd"/>
      <w:r w:rsidRPr="00C976A3">
        <w:rPr>
          <w:rFonts w:ascii="Times New Roman" w:eastAsia="Times New Roman" w:hAnsi="Times New Roman" w:cs="Times New Roman"/>
          <w:color w:val="000000"/>
          <w:sz w:val="24"/>
          <w:szCs w:val="24"/>
          <w:lang w:eastAsia="ru-RU"/>
        </w:rPr>
        <w:t xml:space="preserve"> С.А. Методология художественного образования: Учебное</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пособие. - </w:t>
      </w:r>
      <w:proofErr w:type="gramStart"/>
      <w:r w:rsidRPr="00C976A3">
        <w:rPr>
          <w:rFonts w:ascii="Times New Roman" w:eastAsia="Times New Roman" w:hAnsi="Times New Roman" w:cs="Times New Roman"/>
          <w:color w:val="000000"/>
          <w:sz w:val="24"/>
          <w:szCs w:val="24"/>
          <w:lang w:eastAsia="ru-RU"/>
        </w:rPr>
        <w:t>М.::</w:t>
      </w:r>
      <w:proofErr w:type="gramEnd"/>
      <w:r w:rsidRPr="00C976A3">
        <w:rPr>
          <w:rFonts w:ascii="Times New Roman" w:eastAsia="Times New Roman" w:hAnsi="Times New Roman" w:cs="Times New Roman"/>
          <w:color w:val="000000"/>
          <w:sz w:val="24"/>
          <w:szCs w:val="24"/>
          <w:lang w:eastAsia="ru-RU"/>
        </w:rPr>
        <w:t xml:space="preserve"> МПГУ,2011.</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8. </w:t>
      </w:r>
      <w:proofErr w:type="spellStart"/>
      <w:r w:rsidRPr="00C976A3">
        <w:rPr>
          <w:rFonts w:ascii="Times New Roman" w:eastAsia="Times New Roman" w:hAnsi="Times New Roman" w:cs="Times New Roman"/>
          <w:color w:val="000000"/>
          <w:sz w:val="24"/>
          <w:szCs w:val="24"/>
          <w:lang w:eastAsia="ru-RU"/>
        </w:rPr>
        <w:t>Прытков</w:t>
      </w:r>
      <w:proofErr w:type="spellEnd"/>
      <w:r w:rsidRPr="00C976A3">
        <w:rPr>
          <w:rFonts w:ascii="Times New Roman" w:eastAsia="Times New Roman" w:hAnsi="Times New Roman" w:cs="Times New Roman"/>
          <w:color w:val="000000"/>
          <w:sz w:val="24"/>
          <w:szCs w:val="24"/>
          <w:lang w:eastAsia="ru-RU"/>
        </w:rPr>
        <w:t xml:space="preserve"> В.П. Философские проблемы науки и техники [Электронный ресурс</w:t>
      </w:r>
      <w:proofErr w:type="gramStart"/>
      <w:r w:rsidRPr="00C976A3">
        <w:rPr>
          <w:rFonts w:ascii="Times New Roman" w:eastAsia="Times New Roman" w:hAnsi="Times New Roman" w:cs="Times New Roman"/>
          <w:color w:val="000000"/>
          <w:sz w:val="24"/>
          <w:szCs w:val="24"/>
          <w:lang w:eastAsia="ru-RU"/>
        </w:rPr>
        <w:t>] :</w:t>
      </w:r>
      <w:proofErr w:type="gramEnd"/>
      <w:r w:rsidRPr="00C976A3">
        <w:rPr>
          <w:rFonts w:ascii="Times New Roman" w:eastAsia="Times New Roman" w:hAnsi="Times New Roman" w:cs="Times New Roman"/>
          <w:color w:val="000000"/>
          <w:sz w:val="24"/>
          <w:szCs w:val="24"/>
          <w:lang w:eastAsia="ru-RU"/>
        </w:rPr>
        <w:t xml:space="preserve"> учебное пособие / В.П. </w:t>
      </w:r>
      <w:proofErr w:type="spellStart"/>
      <w:r w:rsidRPr="00C976A3">
        <w:rPr>
          <w:rFonts w:ascii="Times New Roman" w:eastAsia="Times New Roman" w:hAnsi="Times New Roman" w:cs="Times New Roman"/>
          <w:color w:val="000000"/>
          <w:sz w:val="24"/>
          <w:szCs w:val="24"/>
          <w:lang w:eastAsia="ru-RU"/>
        </w:rPr>
        <w:t>Прытков</w:t>
      </w:r>
      <w:proofErr w:type="spellEnd"/>
      <w:r w:rsidRPr="00C976A3">
        <w:rPr>
          <w:rFonts w:ascii="Times New Roman" w:eastAsia="Times New Roman" w:hAnsi="Times New Roman" w:cs="Times New Roman"/>
          <w:color w:val="000000"/>
          <w:sz w:val="24"/>
          <w:szCs w:val="24"/>
          <w:lang w:eastAsia="ru-RU"/>
        </w:rPr>
        <w:t xml:space="preserve">. — Электрон. текстовые данные. — Екатеринбург: Уральский федеральный университет, 2013. — 64 c. — 978-5-7996-0937-5. — Режим доступа: </w:t>
      </w:r>
      <w:hyperlink r:id="rId10" w:history="1">
        <w:r w:rsidRPr="00C976A3">
          <w:rPr>
            <w:rFonts w:ascii="Times New Roman" w:eastAsia="Times New Roman" w:hAnsi="Times New Roman" w:cs="Times New Roman"/>
            <w:color w:val="0000FF"/>
            <w:sz w:val="24"/>
            <w:szCs w:val="24"/>
            <w:u w:val="single"/>
            <w:lang w:eastAsia="ru-RU"/>
          </w:rPr>
          <w:t>http://www.iprbookshop.ru/68407.html</w:t>
        </w:r>
      </w:hyperlink>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9. Розин В.М. Техническая реальность и ее влияние на искусство (три этапа</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spellStart"/>
      <w:r w:rsidRPr="00C976A3">
        <w:rPr>
          <w:rFonts w:ascii="Times New Roman" w:eastAsia="Times New Roman" w:hAnsi="Times New Roman" w:cs="Times New Roman"/>
          <w:color w:val="000000"/>
          <w:sz w:val="24"/>
          <w:szCs w:val="24"/>
          <w:lang w:eastAsia="ru-RU"/>
        </w:rPr>
        <w:t>расколдовывания</w:t>
      </w:r>
      <w:proofErr w:type="spellEnd"/>
      <w:r w:rsidRPr="00C976A3">
        <w:rPr>
          <w:rFonts w:ascii="Times New Roman" w:eastAsia="Times New Roman" w:hAnsi="Times New Roman" w:cs="Times New Roman"/>
          <w:color w:val="000000"/>
          <w:sz w:val="24"/>
          <w:szCs w:val="24"/>
          <w:lang w:eastAsia="ru-RU"/>
        </w:rPr>
        <w:t xml:space="preserve"> техники) // </w:t>
      </w:r>
      <w:proofErr w:type="spellStart"/>
      <w:r w:rsidRPr="00C976A3">
        <w:rPr>
          <w:rFonts w:ascii="Times New Roman" w:eastAsia="Times New Roman" w:hAnsi="Times New Roman" w:cs="Times New Roman"/>
          <w:color w:val="000000"/>
          <w:sz w:val="24"/>
          <w:szCs w:val="24"/>
          <w:lang w:eastAsia="ru-RU"/>
        </w:rPr>
        <w:t>Полигнозис</w:t>
      </w:r>
      <w:proofErr w:type="spellEnd"/>
      <w:r w:rsidRPr="00C976A3">
        <w:rPr>
          <w:rFonts w:ascii="Times New Roman" w:eastAsia="Times New Roman" w:hAnsi="Times New Roman" w:cs="Times New Roman"/>
          <w:color w:val="000000"/>
          <w:sz w:val="24"/>
          <w:szCs w:val="24"/>
          <w:lang w:eastAsia="ru-RU"/>
        </w:rPr>
        <w:t>, 4(12). – 2000.</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10.Торосян В.Г. История и философия науки: учебник для вузов М.: </w:t>
      </w:r>
      <w:proofErr w:type="spellStart"/>
      <w:r w:rsidRPr="00C976A3">
        <w:rPr>
          <w:rFonts w:ascii="Times New Roman" w:eastAsia="Times New Roman" w:hAnsi="Times New Roman" w:cs="Times New Roman"/>
          <w:color w:val="000000"/>
          <w:sz w:val="24"/>
          <w:szCs w:val="24"/>
          <w:lang w:eastAsia="ru-RU"/>
        </w:rPr>
        <w:t>Владос</w:t>
      </w:r>
      <w:proofErr w:type="spellEnd"/>
      <w:r w:rsidRPr="00C976A3">
        <w:rPr>
          <w:rFonts w:ascii="Times New Roman" w:eastAsia="Times New Roman" w:hAnsi="Times New Roman" w:cs="Times New Roman"/>
          <w:color w:val="000000"/>
          <w:sz w:val="24"/>
          <w:szCs w:val="24"/>
          <w:lang w:eastAsia="ru-RU"/>
        </w:rPr>
        <w:t>, 2012.</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11. Шкляр М.Ф. Основы научных исследований: Учебное пособие для бакалавров. - М.: Дашков и К, 2015</w:t>
      </w:r>
    </w:p>
    <w:p w:rsidR="00537272" w:rsidRPr="00C976A3" w:rsidRDefault="00537272" w:rsidP="00C976A3">
      <w:pPr>
        <w:widowControl w:val="0"/>
        <w:autoSpaceDE w:val="0"/>
        <w:autoSpaceDN w:val="0"/>
        <w:adjustRightInd w:val="0"/>
        <w:spacing w:after="0" w:line="240" w:lineRule="auto"/>
        <w:contextualSpacing/>
        <w:rPr>
          <w:rFonts w:ascii="Times New Roman" w:eastAsia="Times New Roman" w:hAnsi="Times New Roman" w:cs="Times New Roman"/>
          <w:b/>
          <w:i/>
          <w:sz w:val="24"/>
          <w:szCs w:val="24"/>
          <w:lang w:eastAsia="zh-CN"/>
        </w:rPr>
      </w:pPr>
    </w:p>
    <w:p w:rsidR="00537272" w:rsidRPr="00C976A3" w:rsidRDefault="00537272" w:rsidP="00C976A3">
      <w:pPr>
        <w:pStyle w:val="22"/>
        <w:widowControl w:val="0"/>
        <w:autoSpaceDE w:val="0"/>
        <w:adjustRightInd w:val="0"/>
        <w:spacing w:after="0" w:line="240" w:lineRule="auto"/>
        <w:contextualSpacing/>
        <w:rPr>
          <w:rFonts w:eastAsia="Times New Roman"/>
          <w:sz w:val="24"/>
          <w:szCs w:val="24"/>
          <w:lang w:eastAsia="zh-CN"/>
        </w:rPr>
      </w:pPr>
      <w:r w:rsidRPr="00C976A3">
        <w:rPr>
          <w:rFonts w:eastAsia="Times New Roman"/>
          <w:sz w:val="24"/>
          <w:szCs w:val="24"/>
          <w:lang w:eastAsia="zh-CN"/>
        </w:rPr>
        <w:t>7.2 Дополнительная учебная литература:</w:t>
      </w:r>
    </w:p>
    <w:p w:rsidR="00537272" w:rsidRPr="00C976A3" w:rsidRDefault="00537272" w:rsidP="00C976A3">
      <w:pPr>
        <w:autoSpaceDN w:val="0"/>
        <w:spacing w:after="0" w:line="240" w:lineRule="auto"/>
        <w:ind w:firstLine="708"/>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1.</w:t>
      </w:r>
      <w:r w:rsidRPr="00C976A3">
        <w:rPr>
          <w:rFonts w:ascii="Times New Roman" w:eastAsia="Times New Roman" w:hAnsi="Times New Roman" w:cs="Times New Roman"/>
          <w:sz w:val="24"/>
          <w:szCs w:val="24"/>
          <w:lang w:eastAsia="ru-RU"/>
        </w:rPr>
        <w:t xml:space="preserve"> </w:t>
      </w:r>
      <w:r w:rsidRPr="00C976A3">
        <w:rPr>
          <w:rFonts w:ascii="Times New Roman" w:eastAsia="Times New Roman" w:hAnsi="Times New Roman" w:cs="Times New Roman"/>
          <w:color w:val="000000"/>
          <w:sz w:val="24"/>
          <w:szCs w:val="24"/>
          <w:lang w:eastAsia="ru-RU"/>
        </w:rPr>
        <w:t>Быковская Г.А. История науки и техники (Магистратура) [Электронный ресурс</w:t>
      </w:r>
      <w:proofErr w:type="gramStart"/>
      <w:r w:rsidRPr="00C976A3">
        <w:rPr>
          <w:rFonts w:ascii="Times New Roman" w:eastAsia="Times New Roman" w:hAnsi="Times New Roman" w:cs="Times New Roman"/>
          <w:color w:val="000000"/>
          <w:sz w:val="24"/>
          <w:szCs w:val="24"/>
          <w:lang w:eastAsia="ru-RU"/>
        </w:rPr>
        <w:t>] :</w:t>
      </w:r>
      <w:proofErr w:type="gramEnd"/>
      <w:r w:rsidRPr="00C976A3">
        <w:rPr>
          <w:rFonts w:ascii="Times New Roman" w:eastAsia="Times New Roman" w:hAnsi="Times New Roman" w:cs="Times New Roman"/>
          <w:color w:val="000000"/>
          <w:sz w:val="24"/>
          <w:szCs w:val="24"/>
          <w:lang w:eastAsia="ru-RU"/>
        </w:rPr>
        <w:t xml:space="preserve"> учебное пособие / Г.А. Быковская, А.Н. Злобин. — Электрон. текстовые данные. — Воронеж: Воронежский государственный университет инженерных технологий, 2016. — 60 c. — 978-5-00032-202-4. — Режим доступа: </w:t>
      </w:r>
      <w:hyperlink r:id="rId11" w:history="1">
        <w:r w:rsidRPr="00C976A3">
          <w:rPr>
            <w:rFonts w:ascii="Times New Roman" w:eastAsia="Times New Roman" w:hAnsi="Times New Roman" w:cs="Times New Roman"/>
            <w:color w:val="0000FF"/>
            <w:sz w:val="24"/>
            <w:szCs w:val="24"/>
            <w:u w:val="single"/>
            <w:lang w:eastAsia="ru-RU"/>
          </w:rPr>
          <w:t>http://www.iprbookshop.ru/64404.html</w:t>
        </w:r>
      </w:hyperlink>
    </w:p>
    <w:p w:rsidR="00537272" w:rsidRPr="00C976A3" w:rsidRDefault="00537272" w:rsidP="00C976A3">
      <w:pPr>
        <w:autoSpaceDN w:val="0"/>
        <w:spacing w:after="0" w:line="240" w:lineRule="auto"/>
        <w:ind w:firstLine="708"/>
        <w:rPr>
          <w:rFonts w:ascii="Times New Roman" w:eastAsia="Times New Roman" w:hAnsi="Times New Roman" w:cs="Times New Roman"/>
          <w:color w:val="000000"/>
          <w:sz w:val="24"/>
          <w:szCs w:val="24"/>
          <w:shd w:val="clear" w:color="auto" w:fill="FCFCFC"/>
          <w:lang w:eastAsia="ru-RU"/>
        </w:rPr>
      </w:pPr>
      <w:r w:rsidRPr="00C976A3">
        <w:rPr>
          <w:rFonts w:ascii="Times New Roman" w:eastAsia="Times New Roman" w:hAnsi="Times New Roman" w:cs="Times New Roman"/>
          <w:color w:val="000000"/>
          <w:sz w:val="24"/>
          <w:szCs w:val="24"/>
          <w:lang w:eastAsia="ru-RU"/>
        </w:rPr>
        <w:t>2. Матвеева Е.Ю. Философские вопросы науки и техники. Часть 1. Философские вопросы науки [Электронный ресурс</w:t>
      </w:r>
      <w:proofErr w:type="gramStart"/>
      <w:r w:rsidRPr="00C976A3">
        <w:rPr>
          <w:rFonts w:ascii="Times New Roman" w:eastAsia="Times New Roman" w:hAnsi="Times New Roman" w:cs="Times New Roman"/>
          <w:color w:val="000000"/>
          <w:sz w:val="24"/>
          <w:szCs w:val="24"/>
          <w:lang w:eastAsia="ru-RU"/>
        </w:rPr>
        <w:t>] :</w:t>
      </w:r>
      <w:proofErr w:type="gramEnd"/>
      <w:r w:rsidRPr="00C976A3">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272 c. — 2227-8397. — Режим доступа: </w:t>
      </w:r>
      <w:hyperlink r:id="rId12" w:history="1">
        <w:r w:rsidRPr="00C976A3">
          <w:rPr>
            <w:rFonts w:ascii="Times New Roman" w:eastAsia="Times New Roman" w:hAnsi="Times New Roman" w:cs="Times New Roman"/>
            <w:color w:val="0000FF"/>
            <w:sz w:val="24"/>
            <w:szCs w:val="24"/>
            <w:u w:val="single"/>
            <w:lang w:eastAsia="ru-RU"/>
          </w:rPr>
          <w:t>http://www.iprbookshop.ru/57318.html</w:t>
        </w:r>
      </w:hyperlink>
    </w:p>
    <w:p w:rsidR="00537272" w:rsidRPr="00C976A3" w:rsidRDefault="00537272" w:rsidP="00C976A3">
      <w:pPr>
        <w:autoSpaceDN w:val="0"/>
        <w:spacing w:after="0" w:line="240" w:lineRule="auto"/>
        <w:rPr>
          <w:rFonts w:ascii="Times New Roman" w:eastAsia="Times New Roman" w:hAnsi="Times New Roman" w:cs="Times New Roman"/>
          <w:color w:val="000000"/>
          <w:sz w:val="24"/>
          <w:szCs w:val="24"/>
          <w:shd w:val="clear" w:color="auto" w:fill="FCFCFC"/>
          <w:lang w:eastAsia="ru-RU"/>
        </w:rPr>
      </w:pPr>
      <w:r w:rsidRPr="00C976A3">
        <w:rPr>
          <w:rFonts w:ascii="Times New Roman" w:eastAsia="Times New Roman" w:hAnsi="Times New Roman" w:cs="Times New Roman"/>
          <w:color w:val="000000"/>
          <w:sz w:val="24"/>
          <w:szCs w:val="24"/>
          <w:lang w:eastAsia="ru-RU"/>
        </w:rPr>
        <w:t>3. Матвеева Е.Ю. Философские вопросы науки и техники. Часть 3. Философские вопросы техники [Электронный ресурс</w:t>
      </w:r>
      <w:proofErr w:type="gramStart"/>
      <w:r w:rsidRPr="00C976A3">
        <w:rPr>
          <w:rFonts w:ascii="Times New Roman" w:eastAsia="Times New Roman" w:hAnsi="Times New Roman" w:cs="Times New Roman"/>
          <w:color w:val="000000"/>
          <w:sz w:val="24"/>
          <w:szCs w:val="24"/>
          <w:lang w:eastAsia="ru-RU"/>
        </w:rPr>
        <w:t>] :</w:t>
      </w:r>
      <w:proofErr w:type="gramEnd"/>
      <w:r w:rsidRPr="00C976A3">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445 c. — 2227-8397. — Режим доступа: </w:t>
      </w:r>
      <w:hyperlink r:id="rId13" w:history="1">
        <w:r w:rsidRPr="00C976A3">
          <w:rPr>
            <w:rFonts w:ascii="Times New Roman" w:eastAsia="Times New Roman" w:hAnsi="Times New Roman" w:cs="Times New Roman"/>
            <w:color w:val="0000FF"/>
            <w:sz w:val="24"/>
            <w:szCs w:val="24"/>
            <w:u w:val="single"/>
            <w:lang w:eastAsia="ru-RU"/>
          </w:rPr>
          <w:t>http://www.iprbookshop.ru/57320.html</w:t>
        </w:r>
      </w:hyperlink>
    </w:p>
    <w:p w:rsidR="00537272" w:rsidRPr="00C976A3" w:rsidRDefault="00537272" w:rsidP="00C976A3">
      <w:pPr>
        <w:tabs>
          <w:tab w:val="left" w:pos="708"/>
          <w:tab w:val="num" w:pos="756"/>
        </w:tabs>
        <w:spacing w:after="0" w:line="240" w:lineRule="auto"/>
        <w:ind w:left="360"/>
        <w:jc w:val="both"/>
        <w:rPr>
          <w:rFonts w:ascii="Times New Roman" w:eastAsia="Times New Roman" w:hAnsi="Times New Roman" w:cs="Times New Roman"/>
          <w:sz w:val="24"/>
          <w:szCs w:val="24"/>
          <w:lang w:eastAsia="ru-RU"/>
        </w:rPr>
      </w:pPr>
    </w:p>
    <w:p w:rsidR="00537272" w:rsidRPr="00C976A3" w:rsidRDefault="00537272" w:rsidP="00C976A3">
      <w:pPr>
        <w:tabs>
          <w:tab w:val="left" w:pos="708"/>
          <w:tab w:val="num" w:pos="756"/>
        </w:tabs>
        <w:spacing w:after="0" w:line="240" w:lineRule="auto"/>
        <w:ind w:left="360"/>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7.3. Периодические издания</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C976A3">
        <w:rPr>
          <w:rFonts w:ascii="Times New Roman" w:eastAsia="Times New Roman" w:hAnsi="Times New Roman" w:cs="Times New Roman"/>
          <w:sz w:val="24"/>
          <w:szCs w:val="24"/>
          <w:lang w:eastAsia="ru-RU"/>
        </w:rPr>
        <w:t>Журнал  «</w:t>
      </w:r>
      <w:proofErr w:type="gramEnd"/>
      <w:r w:rsidRPr="00C976A3">
        <w:rPr>
          <w:rFonts w:ascii="Times New Roman" w:eastAsia="Times New Roman" w:hAnsi="Times New Roman" w:cs="Times New Roman"/>
          <w:sz w:val="24"/>
          <w:szCs w:val="24"/>
          <w:lang w:eastAsia="ru-RU"/>
        </w:rPr>
        <w:t xml:space="preserve">Проект Россия» </w:t>
      </w:r>
    </w:p>
    <w:p w:rsidR="00C20CAB" w:rsidRPr="00C976A3" w:rsidRDefault="00C20CAB" w:rsidP="00C976A3">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zh-CN"/>
        </w:rPr>
      </w:pPr>
    </w:p>
    <w:p w:rsidR="00537272" w:rsidRPr="00C976A3" w:rsidRDefault="00537272" w:rsidP="00C976A3">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zh-CN"/>
        </w:rPr>
      </w:pPr>
      <w:r w:rsidRPr="00C976A3">
        <w:rPr>
          <w:rFonts w:ascii="Times New Roman" w:eastAsia="Times New Roman" w:hAnsi="Times New Roman" w:cs="Times New Roman"/>
          <w:b/>
          <w:i/>
          <w:sz w:val="24"/>
          <w:szCs w:val="24"/>
          <w:lang w:eastAsia="zh-CN"/>
        </w:rPr>
        <w:t>8. Перечень ресурсов информационно-телекоммуникационной сети "Интернет" (далее - сеть "Интернет"), необходимых для освоения дисциплины (модуля)</w:t>
      </w:r>
    </w:p>
    <w:p w:rsidR="00C20CAB" w:rsidRPr="00C976A3" w:rsidRDefault="00C20CAB" w:rsidP="00B634CB">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proofErr w:type="gramStart"/>
      <w:r w:rsidRPr="00C976A3">
        <w:rPr>
          <w:rFonts w:ascii="Times New Roman" w:eastAsia="Times New Roman" w:hAnsi="Times New Roman" w:cs="Times New Roman"/>
          <w:sz w:val="24"/>
          <w:szCs w:val="24"/>
          <w:lang w:eastAsia="zh-CN"/>
        </w:rPr>
        <w:t>www.iprbookshop.ru  -</w:t>
      </w:r>
      <w:proofErr w:type="gramEnd"/>
      <w:r w:rsidRPr="00C976A3">
        <w:rPr>
          <w:rFonts w:ascii="Times New Roman" w:eastAsia="Times New Roman" w:hAnsi="Times New Roman" w:cs="Times New Roman"/>
          <w:sz w:val="24"/>
          <w:szCs w:val="24"/>
          <w:lang w:eastAsia="zh-CN"/>
        </w:rPr>
        <w:t xml:space="preserve"> электронно-библиотечная система</w:t>
      </w:r>
    </w:p>
    <w:p w:rsidR="00C20CAB" w:rsidRPr="00C976A3" w:rsidRDefault="00C20CAB" w:rsidP="00B634CB">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976A3">
        <w:rPr>
          <w:rFonts w:ascii="Times New Roman" w:eastAsia="Times New Roman" w:hAnsi="Times New Roman" w:cs="Times New Roman"/>
          <w:sz w:val="24"/>
          <w:szCs w:val="24"/>
          <w:lang w:eastAsia="zh-CN"/>
        </w:rPr>
        <w:t>Федеральный портал «Российское образование» http://www.edu.ru/</w:t>
      </w:r>
    </w:p>
    <w:p w:rsidR="00C20CAB" w:rsidRPr="00C976A3" w:rsidRDefault="00C20CAB" w:rsidP="00B634CB">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976A3">
        <w:rPr>
          <w:rFonts w:ascii="Times New Roman" w:eastAsia="Times New Roman" w:hAnsi="Times New Roman" w:cs="Times New Roman"/>
          <w:sz w:val="24"/>
          <w:szCs w:val="24"/>
          <w:lang w:eastAsia="zh-CN"/>
        </w:rPr>
        <w:t>Федеральное хранилище «Единая коллекция цифровых образовательных ресурсов» http://school-collection.edu.ru/</w:t>
      </w:r>
    </w:p>
    <w:p w:rsidR="00537272" w:rsidRPr="00C976A3" w:rsidRDefault="00537272" w:rsidP="00B634CB">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976A3">
        <w:rPr>
          <w:rFonts w:ascii="Times New Roman" w:eastAsia="Times New Roman" w:hAnsi="Times New Roman" w:cs="Times New Roman"/>
          <w:sz w:val="24"/>
          <w:szCs w:val="24"/>
          <w:lang w:eastAsia="zh-CN"/>
        </w:rPr>
        <w:t>Научно-популярный фильм «История науки «Из чего состоит наш мир». http://www.youtube.com/watch?v=7rZcLC0PVRs</w:t>
      </w:r>
    </w:p>
    <w:p w:rsidR="00537272" w:rsidRPr="00C976A3" w:rsidRDefault="00537272" w:rsidP="00B634CB">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976A3">
        <w:rPr>
          <w:rFonts w:ascii="Times New Roman" w:eastAsia="Times New Roman" w:hAnsi="Times New Roman" w:cs="Times New Roman"/>
          <w:sz w:val="24"/>
          <w:szCs w:val="24"/>
          <w:lang w:eastAsia="zh-CN"/>
        </w:rPr>
        <w:t>Научно-популярный фильм «История развития науки и техники» (фильм первый) http://www.youtube.com/watch?v=H8DRHVdbWak</w:t>
      </w:r>
    </w:p>
    <w:p w:rsidR="00537272" w:rsidRPr="00C976A3" w:rsidRDefault="00537272" w:rsidP="00B634CB">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976A3">
        <w:rPr>
          <w:rFonts w:ascii="Times New Roman" w:eastAsia="Times New Roman" w:hAnsi="Times New Roman" w:cs="Times New Roman"/>
          <w:sz w:val="24"/>
          <w:szCs w:val="24"/>
          <w:lang w:eastAsia="zh-CN"/>
        </w:rPr>
        <w:t>Современный дизайн (кон. 20-нач. 21 вв.) http://www.youtube.com/watch?v=f3xTFNAraes</w:t>
      </w:r>
    </w:p>
    <w:p w:rsidR="00537272" w:rsidRPr="00C976A3" w:rsidRDefault="00537272" w:rsidP="00B634CB">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976A3">
        <w:rPr>
          <w:rFonts w:ascii="Times New Roman" w:eastAsia="Times New Roman" w:hAnsi="Times New Roman" w:cs="Times New Roman"/>
          <w:sz w:val="24"/>
          <w:szCs w:val="24"/>
          <w:lang w:eastAsia="zh-CN"/>
        </w:rPr>
        <w:t xml:space="preserve">Задачи современного </w:t>
      </w:r>
      <w:proofErr w:type="gramStart"/>
      <w:r w:rsidRPr="00C976A3">
        <w:rPr>
          <w:rFonts w:ascii="Times New Roman" w:eastAsia="Times New Roman" w:hAnsi="Times New Roman" w:cs="Times New Roman"/>
          <w:sz w:val="24"/>
          <w:szCs w:val="24"/>
          <w:lang w:eastAsia="zh-CN"/>
        </w:rPr>
        <w:t>искусства  http://www.youtube.com/watch?v=dCA9kfua0qs</w:t>
      </w:r>
      <w:proofErr w:type="gramEnd"/>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rsidR="00907959" w:rsidRPr="00C976A3" w:rsidRDefault="00C976A3" w:rsidP="00C976A3">
      <w:pPr>
        <w:pStyle w:val="afa"/>
        <w:widowControl w:val="0"/>
        <w:tabs>
          <w:tab w:val="left" w:pos="1560"/>
        </w:tabs>
        <w:autoSpaceDE w:val="0"/>
        <w:adjustRightInd w:val="0"/>
        <w:spacing w:after="0" w:line="240" w:lineRule="auto"/>
        <w:ind w:left="360"/>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9. </w:t>
      </w:r>
      <w:r w:rsidR="00907959" w:rsidRPr="00C976A3">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w:t>
      </w:r>
      <w:r w:rsidRPr="00C976A3">
        <w:rPr>
          <w:rFonts w:ascii="Times New Roman" w:eastAsia="Times New Roman" w:hAnsi="Times New Roman" w:cs="Times New Roman"/>
          <w:sz w:val="24"/>
          <w:szCs w:val="24"/>
          <w:lang w:eastAsia="ru-RU"/>
        </w:rPr>
        <w:tab/>
        <w:t>работа с основной и дополнительной литературой, с материалами интернета и конспектами лекций;</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w:t>
      </w:r>
      <w:r w:rsidRPr="00C976A3">
        <w:rPr>
          <w:rFonts w:ascii="Times New Roman" w:eastAsia="Times New Roman" w:hAnsi="Times New Roman" w:cs="Times New Roman"/>
          <w:sz w:val="24"/>
          <w:szCs w:val="24"/>
          <w:lang w:eastAsia="ru-RU"/>
        </w:rPr>
        <w:tab/>
        <w:t>внеаудиторная подготовка к контрольным работам, выполнение докладов, рефератов и курсовых работ;</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w:t>
      </w:r>
      <w:r w:rsidRPr="00C976A3">
        <w:rPr>
          <w:rFonts w:ascii="Times New Roman" w:eastAsia="Times New Roman" w:hAnsi="Times New Roman" w:cs="Times New Roman"/>
          <w:sz w:val="24"/>
          <w:szCs w:val="24"/>
          <w:lang w:eastAsia="ru-RU"/>
        </w:rPr>
        <w:tab/>
        <w:t>выполнение самостоятельных практических работ;</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w:t>
      </w:r>
      <w:r w:rsidRPr="00C976A3">
        <w:rPr>
          <w:rFonts w:ascii="Times New Roman" w:eastAsia="Times New Roman" w:hAnsi="Times New Roman" w:cs="Times New Roman"/>
          <w:sz w:val="24"/>
          <w:szCs w:val="24"/>
          <w:lang w:eastAsia="ru-RU"/>
        </w:rPr>
        <w:tab/>
        <w:t>подготовка к экзаменам (зачетам) непосредственно перед ними.</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Для успешной сдачи экзамена рекомендуется соблюдать следующие правила:</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1.Подготовка к экзамену должна проводиться систематически, в течение всего семестра.</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2.Интенсивная подготовка должна начаться не позднее, чем за месяц до экзамена. </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07959" w:rsidRPr="00C976A3" w:rsidRDefault="00907959" w:rsidP="00C976A3">
      <w:pPr>
        <w:widowControl w:val="0"/>
        <w:autoSpaceDE w:val="0"/>
        <w:adjustRightInd w:val="0"/>
        <w:spacing w:after="0" w:line="240" w:lineRule="auto"/>
        <w:ind w:firstLine="720"/>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Подробные методические указания для обучающихся см. </w:t>
      </w:r>
      <w:proofErr w:type="gramStart"/>
      <w:r w:rsidRPr="00C976A3">
        <w:rPr>
          <w:rFonts w:ascii="Times New Roman" w:eastAsia="Times New Roman" w:hAnsi="Times New Roman" w:cs="Times New Roman"/>
          <w:sz w:val="24"/>
          <w:szCs w:val="24"/>
          <w:lang w:eastAsia="ru-RU"/>
        </w:rPr>
        <w:t>в  учебно</w:t>
      </w:r>
      <w:proofErr w:type="gramEnd"/>
      <w:r w:rsidRPr="00C976A3">
        <w:rPr>
          <w:rFonts w:ascii="Times New Roman" w:eastAsia="Times New Roman" w:hAnsi="Times New Roman" w:cs="Times New Roman"/>
          <w:sz w:val="24"/>
          <w:szCs w:val="24"/>
          <w:lang w:eastAsia="ru-RU"/>
        </w:rPr>
        <w:t>-методическом пособии Дементьева Ю.В., Павлова С.А. «</w:t>
      </w:r>
      <w:r w:rsidRPr="00C976A3">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  Р</w:t>
      </w:r>
      <w:r w:rsidRPr="00C976A3">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C976A3" w:rsidRDefault="00C976A3" w:rsidP="00C976A3">
      <w:pPr>
        <w:autoSpaceDE w:val="0"/>
        <w:autoSpaceDN w:val="0"/>
        <w:adjustRightInd w:val="0"/>
        <w:spacing w:after="0" w:line="240" w:lineRule="auto"/>
        <w:ind w:left="720"/>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10. </w:t>
      </w:r>
      <w:r w:rsidR="00907959" w:rsidRPr="00C976A3">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
          <w:bCs/>
          <w:i/>
          <w:iCs/>
          <w:sz w:val="24"/>
          <w:szCs w:val="24"/>
          <w:lang w:eastAsia="ru-RU"/>
        </w:rPr>
      </w:pPr>
    </w:p>
    <w:p w:rsidR="00907959" w:rsidRPr="00C976A3" w:rsidRDefault="00907959" w:rsidP="00C976A3">
      <w:pPr>
        <w:autoSpaceDE w:val="0"/>
        <w:adjustRightInd w:val="0"/>
        <w:spacing w:after="0" w:line="240" w:lineRule="auto"/>
        <w:jc w:val="both"/>
        <w:rPr>
          <w:rFonts w:ascii="Times New Roman" w:eastAsia="Times New Roman" w:hAnsi="Times New Roman" w:cs="Times New Roman"/>
          <w:b/>
          <w:bCs/>
          <w:i/>
          <w:iCs/>
          <w:sz w:val="24"/>
          <w:szCs w:val="24"/>
          <w:lang w:val="en-US" w:eastAsia="ru-RU"/>
        </w:rPr>
      </w:pPr>
      <w:r w:rsidRPr="00C976A3">
        <w:rPr>
          <w:rFonts w:ascii="Times New Roman" w:eastAsia="Times New Roman" w:hAnsi="Times New Roman" w:cs="Times New Roman"/>
          <w:sz w:val="24"/>
          <w:szCs w:val="24"/>
          <w:lang w:val="en-US" w:eastAsia="ru-RU"/>
        </w:rPr>
        <w:t>1.</w:t>
      </w:r>
      <w:r w:rsidRPr="00C976A3">
        <w:rPr>
          <w:rFonts w:ascii="Times New Roman" w:eastAsia="Times New Roman" w:hAnsi="Times New Roman" w:cs="Times New Roman"/>
          <w:sz w:val="24"/>
          <w:szCs w:val="24"/>
          <w:lang w:eastAsia="ru-RU"/>
        </w:rPr>
        <w:t>Операционная</w:t>
      </w:r>
      <w:r w:rsidRPr="00C976A3">
        <w:rPr>
          <w:rFonts w:ascii="Times New Roman" w:eastAsia="Times New Roman" w:hAnsi="Times New Roman" w:cs="Times New Roman"/>
          <w:sz w:val="24"/>
          <w:szCs w:val="24"/>
          <w:lang w:val="en-US" w:eastAsia="ru-RU"/>
        </w:rPr>
        <w:t xml:space="preserve"> </w:t>
      </w:r>
      <w:r w:rsidRPr="00C976A3">
        <w:rPr>
          <w:rFonts w:ascii="Times New Roman" w:eastAsia="Times New Roman" w:hAnsi="Times New Roman" w:cs="Times New Roman"/>
          <w:sz w:val="24"/>
          <w:szCs w:val="24"/>
          <w:lang w:eastAsia="ru-RU"/>
        </w:rPr>
        <w:t>система</w:t>
      </w:r>
      <w:r w:rsidRPr="00C976A3">
        <w:rPr>
          <w:rFonts w:ascii="Times New Roman" w:eastAsia="Times New Roman" w:hAnsi="Times New Roman" w:cs="Times New Roman"/>
          <w:sz w:val="24"/>
          <w:szCs w:val="24"/>
          <w:lang w:val="en-US" w:eastAsia="ru-RU"/>
        </w:rPr>
        <w:t xml:space="preserve"> Microsoft Windows</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val="en-US" w:eastAsia="ru-RU"/>
        </w:rPr>
      </w:pPr>
      <w:r w:rsidRPr="00C976A3">
        <w:rPr>
          <w:rFonts w:ascii="Times New Roman" w:eastAsia="Times New Roman" w:hAnsi="Times New Roman" w:cs="Times New Roman"/>
          <w:sz w:val="24"/>
          <w:szCs w:val="24"/>
          <w:lang w:val="en-US" w:eastAsia="ru-RU"/>
        </w:rPr>
        <w:t>2.Microsoft Office 2010-2016</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val="en-US" w:eastAsia="ru-RU"/>
        </w:rPr>
      </w:pPr>
      <w:r w:rsidRPr="00C976A3">
        <w:rPr>
          <w:rFonts w:ascii="Times New Roman" w:eastAsia="Times New Roman" w:hAnsi="Times New Roman" w:cs="Times New Roman"/>
          <w:sz w:val="24"/>
          <w:szCs w:val="24"/>
          <w:lang w:val="en-US" w:eastAsia="ru-RU"/>
        </w:rPr>
        <w:t>3.</w:t>
      </w:r>
      <w:r w:rsidRPr="00C976A3">
        <w:rPr>
          <w:rFonts w:ascii="Times New Roman" w:eastAsia="Times New Roman" w:hAnsi="Times New Roman" w:cs="Times New Roman"/>
          <w:sz w:val="24"/>
          <w:szCs w:val="24"/>
          <w:lang w:eastAsia="ru-RU"/>
        </w:rPr>
        <w:t>Антивирус</w:t>
      </w:r>
      <w:r w:rsidRPr="00C976A3">
        <w:rPr>
          <w:rFonts w:ascii="Times New Roman" w:eastAsia="Times New Roman" w:hAnsi="Times New Roman" w:cs="Times New Roman"/>
          <w:sz w:val="24"/>
          <w:szCs w:val="24"/>
          <w:lang w:val="en-US" w:eastAsia="ru-RU"/>
        </w:rPr>
        <w:t xml:space="preserve"> Kaspersky Endpoint Security</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4.Программа для работы с </w:t>
      </w:r>
      <w:r w:rsidRPr="00C976A3">
        <w:rPr>
          <w:rFonts w:ascii="Times New Roman" w:eastAsia="Times New Roman" w:hAnsi="Times New Roman" w:cs="Times New Roman"/>
          <w:sz w:val="24"/>
          <w:szCs w:val="24"/>
          <w:lang w:val="en-US" w:eastAsia="ru-RU"/>
        </w:rPr>
        <w:t>pdf</w:t>
      </w:r>
      <w:r w:rsidRPr="00C976A3">
        <w:rPr>
          <w:rFonts w:ascii="Times New Roman" w:eastAsia="Times New Roman" w:hAnsi="Times New Roman" w:cs="Times New Roman"/>
          <w:sz w:val="24"/>
          <w:szCs w:val="24"/>
          <w:lang w:eastAsia="ru-RU"/>
        </w:rPr>
        <w:t xml:space="preserve"> файлами </w:t>
      </w:r>
      <w:r w:rsidRPr="00C976A3">
        <w:rPr>
          <w:rFonts w:ascii="Times New Roman" w:eastAsia="Times New Roman" w:hAnsi="Times New Roman" w:cs="Times New Roman"/>
          <w:sz w:val="24"/>
          <w:szCs w:val="24"/>
          <w:lang w:val="en-US" w:eastAsia="ru-RU"/>
        </w:rPr>
        <w:t>Adobe</w:t>
      </w:r>
      <w:r w:rsidRPr="00C976A3">
        <w:rPr>
          <w:rFonts w:ascii="Times New Roman" w:eastAsia="Times New Roman" w:hAnsi="Times New Roman" w:cs="Times New Roman"/>
          <w:sz w:val="24"/>
          <w:szCs w:val="24"/>
          <w:lang w:eastAsia="ru-RU"/>
        </w:rPr>
        <w:t xml:space="preserve"> </w:t>
      </w:r>
      <w:r w:rsidRPr="00C976A3">
        <w:rPr>
          <w:rFonts w:ascii="Times New Roman" w:eastAsia="Times New Roman" w:hAnsi="Times New Roman" w:cs="Times New Roman"/>
          <w:sz w:val="24"/>
          <w:szCs w:val="24"/>
          <w:lang w:val="en-US" w:eastAsia="ru-RU"/>
        </w:rPr>
        <w:t>Reader</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5.Архиватор 7-</w:t>
      </w:r>
      <w:r w:rsidRPr="00C976A3">
        <w:rPr>
          <w:rFonts w:ascii="Times New Roman" w:eastAsia="Times New Roman" w:hAnsi="Times New Roman" w:cs="Times New Roman"/>
          <w:sz w:val="24"/>
          <w:szCs w:val="24"/>
          <w:lang w:val="en-US" w:eastAsia="ru-RU"/>
        </w:rPr>
        <w:t>zip</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6.Справочно-правовая система </w:t>
      </w:r>
      <w:proofErr w:type="spellStart"/>
      <w:r w:rsidRPr="00C976A3">
        <w:rPr>
          <w:rFonts w:ascii="Times New Roman" w:eastAsia="Times New Roman" w:hAnsi="Times New Roman" w:cs="Times New Roman"/>
          <w:sz w:val="24"/>
          <w:szCs w:val="24"/>
          <w:lang w:eastAsia="ru-RU"/>
        </w:rPr>
        <w:t>КонсультантПлюс</w:t>
      </w:r>
      <w:proofErr w:type="spellEnd"/>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7.</w:t>
      </w:r>
      <w:r w:rsidRPr="00C976A3">
        <w:rPr>
          <w:rFonts w:ascii="Times New Roman" w:hAnsi="Times New Roman" w:cs="Times New Roman"/>
          <w:sz w:val="24"/>
          <w:szCs w:val="24"/>
        </w:rPr>
        <w:t xml:space="preserve"> </w:t>
      </w:r>
      <w:r w:rsidRPr="00C976A3">
        <w:rPr>
          <w:rFonts w:ascii="Times New Roman" w:eastAsia="Times New Roman" w:hAnsi="Times New Roman" w:cs="Times New Roman"/>
          <w:sz w:val="24"/>
          <w:szCs w:val="24"/>
          <w:lang w:eastAsia="ru-RU"/>
        </w:rPr>
        <w:t xml:space="preserve">Электронная библиотечная система IPRbookswww.iprbookshop.ru </w:t>
      </w:r>
    </w:p>
    <w:p w:rsidR="00C976A3" w:rsidRDefault="00C976A3" w:rsidP="00C976A3">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p>
    <w:p w:rsidR="00907959" w:rsidRPr="00C976A3" w:rsidRDefault="00907959" w:rsidP="00C976A3">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C976A3">
        <w:rPr>
          <w:rFonts w:ascii="Times New Roman" w:eastAsia="Times New Roman" w:hAnsi="Times New Roman" w:cs="Times New Roman"/>
          <w:b/>
          <w:bCs/>
          <w:i/>
          <w:iCs/>
          <w:sz w:val="24"/>
          <w:szCs w:val="24"/>
          <w:lang w:eastAsia="ru-RU"/>
        </w:rPr>
        <w:t>1</w:t>
      </w:r>
      <w:r w:rsidR="00C976A3">
        <w:rPr>
          <w:rFonts w:ascii="Times New Roman" w:eastAsia="Times New Roman" w:hAnsi="Times New Roman" w:cs="Times New Roman"/>
          <w:b/>
          <w:bCs/>
          <w:i/>
          <w:iCs/>
          <w:sz w:val="24"/>
          <w:szCs w:val="24"/>
          <w:lang w:eastAsia="ru-RU"/>
        </w:rPr>
        <w:t>1</w:t>
      </w:r>
      <w:r w:rsidRPr="00C976A3">
        <w:rPr>
          <w:rFonts w:ascii="Times New Roman" w:eastAsia="Times New Roman" w:hAnsi="Times New Roman" w:cs="Times New Roman"/>
          <w:b/>
          <w:bCs/>
          <w:i/>
          <w:iCs/>
          <w:sz w:val="24"/>
          <w:szCs w:val="24"/>
          <w:lang w:eastAsia="ru-RU"/>
        </w:rPr>
        <w:t>. Описание материально-технической базы, необходимой для осуществления образовательного процесса по дисциплине (модулю)</w:t>
      </w:r>
    </w:p>
    <w:p w:rsidR="00907959" w:rsidRPr="00C976A3" w:rsidRDefault="00907959" w:rsidP="00C976A3">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1.Проектор, ноутбук</w:t>
      </w:r>
    </w:p>
    <w:p w:rsidR="00907959" w:rsidRPr="00C976A3" w:rsidRDefault="00907959" w:rsidP="00C976A3">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2.Проекционный экран </w:t>
      </w:r>
    </w:p>
    <w:p w:rsidR="00907959" w:rsidRPr="00C976A3" w:rsidRDefault="00907959" w:rsidP="00C976A3">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3.Колонки</w:t>
      </w:r>
    </w:p>
    <w:p w:rsidR="00907959" w:rsidRPr="00C976A3" w:rsidRDefault="00907959" w:rsidP="00C976A3">
      <w:pPr>
        <w:autoSpaceDE w:val="0"/>
        <w:adjustRightInd w:val="0"/>
        <w:spacing w:after="0" w:line="240" w:lineRule="auto"/>
        <w:rPr>
          <w:rFonts w:ascii="Times New Roman" w:eastAsia="Times New Roman" w:hAnsi="Times New Roman" w:cs="Times New Roman"/>
          <w:sz w:val="24"/>
          <w:szCs w:val="24"/>
          <w:lang w:eastAsia="ru-RU"/>
        </w:rPr>
      </w:pPr>
    </w:p>
    <w:p w:rsidR="00907959" w:rsidRPr="00C976A3" w:rsidRDefault="00907959" w:rsidP="00B634CB">
      <w:pPr>
        <w:numPr>
          <w:ilvl w:val="0"/>
          <w:numId w:val="7"/>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C976A3">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907959" w:rsidRPr="00C976A3" w:rsidRDefault="00907959" w:rsidP="00C976A3">
      <w:pPr>
        <w:tabs>
          <w:tab w:val="center" w:pos="4536"/>
          <w:tab w:val="right" w:pos="9072"/>
        </w:tabs>
        <w:autoSpaceDN w:val="0"/>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C976A3">
        <w:rPr>
          <w:rFonts w:ascii="Times New Roman" w:eastAsia="Times New Roman" w:hAnsi="Times New Roman" w:cs="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976A3">
        <w:rPr>
          <w:rFonts w:ascii="Times New Roman" w:eastAsia="Times New Roman" w:hAnsi="Times New Roman" w:cs="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07959" w:rsidRPr="00C976A3" w:rsidRDefault="00907959" w:rsidP="00C976A3">
      <w:pPr>
        <w:autoSpaceDN w:val="0"/>
        <w:spacing w:after="0" w:line="240" w:lineRule="auto"/>
        <w:ind w:firstLine="708"/>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На учебных занятиях используются технические средства обучения – </w:t>
      </w:r>
      <w:r w:rsidRPr="00C976A3">
        <w:rPr>
          <w:rFonts w:ascii="Times New Roman" w:eastAsia="Times New Roman" w:hAnsi="Times New Roman" w:cs="Times New Roman"/>
          <w:sz w:val="24"/>
          <w:szCs w:val="24"/>
          <w:lang w:eastAsia="ru-RU"/>
        </w:rPr>
        <w:t>проектор,</w:t>
      </w:r>
      <w:r w:rsidRPr="00C976A3">
        <w:rPr>
          <w:rFonts w:ascii="Times New Roman" w:eastAsia="Times New Roman" w:hAnsi="Times New Roman" w:cs="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07959" w:rsidRPr="00C976A3" w:rsidRDefault="00907959" w:rsidP="00C976A3">
      <w:pPr>
        <w:tabs>
          <w:tab w:val="center" w:pos="4536"/>
          <w:tab w:val="right" w:pos="9072"/>
        </w:tabs>
        <w:autoSpaceDN w:val="0"/>
        <w:spacing w:after="0" w:line="240" w:lineRule="auto"/>
        <w:ind w:firstLine="709"/>
        <w:jc w:val="both"/>
        <w:rPr>
          <w:rFonts w:ascii="Times New Roman" w:eastAsia="Times New Roman" w:hAnsi="Times New Roman" w:cs="Times New Roman"/>
          <w:sz w:val="24"/>
          <w:szCs w:val="24"/>
          <w:lang w:eastAsia="ru-RU"/>
        </w:rPr>
      </w:pPr>
    </w:p>
    <w:p w:rsidR="00907959" w:rsidRPr="00C976A3" w:rsidRDefault="00907959" w:rsidP="00C976A3">
      <w:pPr>
        <w:tabs>
          <w:tab w:val="center" w:pos="4536"/>
          <w:tab w:val="right" w:pos="9072"/>
        </w:tabs>
        <w:autoSpaceDE w:val="0"/>
        <w:adjustRightInd w:val="0"/>
        <w:spacing w:after="0" w:line="240" w:lineRule="auto"/>
        <w:jc w:val="both"/>
        <w:rPr>
          <w:rFonts w:ascii="Times New Roman" w:eastAsia="Times New Roman" w:hAnsi="Times New Roman" w:cs="Times New Roman"/>
          <w:b/>
          <w:bCs/>
          <w:sz w:val="24"/>
          <w:szCs w:val="24"/>
          <w:lang w:eastAsia="ru-RU"/>
        </w:rPr>
      </w:pPr>
      <w:r w:rsidRPr="00C976A3">
        <w:rPr>
          <w:rFonts w:ascii="Times New Roman" w:eastAsia="Times New Roman" w:hAnsi="Times New Roman" w:cs="Times New Roman"/>
          <w:b/>
          <w:bCs/>
          <w:sz w:val="24"/>
          <w:szCs w:val="24"/>
          <w:lang w:eastAsia="ru-RU"/>
        </w:rPr>
        <w:t>12.1. В освоении учебной дисциплины используются следующие традиционные образовательные технологии:</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w:t>
      </w:r>
    </w:p>
    <w:p w:rsidR="00907959" w:rsidRPr="00C976A3" w:rsidRDefault="00C976A3" w:rsidP="00C976A3">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практические </w:t>
      </w:r>
      <w:r w:rsidR="00907959" w:rsidRPr="00C976A3">
        <w:rPr>
          <w:rFonts w:ascii="Times New Roman" w:eastAsia="Times New Roman" w:hAnsi="Times New Roman" w:cs="Times New Roman"/>
          <w:sz w:val="24"/>
          <w:szCs w:val="24"/>
          <w:lang w:eastAsia="ru-RU"/>
        </w:rPr>
        <w:t>занятия;</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контрольные опросы;</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консультации;</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самостоятельная работа с учебной литературой;</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подготовка и обсуждение рефератов, презентаций;</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тестирование по основным темам дисциплины.</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b/>
          <w:bCs/>
          <w:sz w:val="24"/>
          <w:szCs w:val="24"/>
          <w:lang w:eastAsia="ru-RU"/>
        </w:rPr>
      </w:pP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b/>
          <w:bCs/>
          <w:sz w:val="24"/>
          <w:szCs w:val="24"/>
          <w:lang w:eastAsia="ru-RU"/>
        </w:rPr>
      </w:pPr>
      <w:r w:rsidRPr="00C976A3">
        <w:rPr>
          <w:rFonts w:ascii="Times New Roman" w:eastAsia="Times New Roman" w:hAnsi="Times New Roman" w:cs="Times New Roman"/>
          <w:b/>
          <w:bCs/>
          <w:sz w:val="24"/>
          <w:szCs w:val="24"/>
          <w:lang w:eastAsia="ru-RU"/>
        </w:rPr>
        <w:t>12.2. Активные и интерактивные методы и формы обучения</w:t>
      </w:r>
    </w:p>
    <w:p w:rsidR="00907959" w:rsidRPr="00C976A3" w:rsidRDefault="00907959" w:rsidP="00C976A3">
      <w:pPr>
        <w:tabs>
          <w:tab w:val="center" w:pos="851"/>
          <w:tab w:val="right" w:pos="9072"/>
        </w:tabs>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t>Из перечня видов: («</w:t>
      </w:r>
      <w:r w:rsidRPr="00C976A3">
        <w:rPr>
          <w:rFonts w:ascii="Times New Roman" w:eastAsia="Times New Roman" w:hAnsi="Times New Roman" w:cs="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976A3">
        <w:rPr>
          <w:rFonts w:ascii="Times New Roman" w:eastAsia="Times New Roman" w:hAnsi="Times New Roman" w:cs="Times New Roman"/>
          <w:sz w:val="24"/>
          <w:szCs w:val="24"/>
          <w:lang w:eastAsia="ru-RU"/>
        </w:rPr>
        <w:t>) используются следующие:</w:t>
      </w:r>
    </w:p>
    <w:p w:rsidR="00907959" w:rsidRPr="00C976A3" w:rsidRDefault="00907959" w:rsidP="00C976A3">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976A3">
        <w:rPr>
          <w:rFonts w:ascii="Times New Roman" w:eastAsia="Times New Roman" w:hAnsi="Times New Roman" w:cs="Times New Roman"/>
          <w:i/>
          <w:iCs/>
          <w:sz w:val="24"/>
          <w:szCs w:val="24"/>
          <w:lang w:eastAsia="ru-RU"/>
        </w:rPr>
        <w:t xml:space="preserve">- анализ проблемных-аналитических заданий, </w:t>
      </w:r>
    </w:p>
    <w:p w:rsidR="00907959" w:rsidRPr="00C976A3" w:rsidRDefault="00907959" w:rsidP="00C976A3">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976A3">
        <w:rPr>
          <w:rFonts w:ascii="Times New Roman" w:eastAsia="Times New Roman" w:hAnsi="Times New Roman" w:cs="Times New Roman"/>
          <w:i/>
          <w:iCs/>
          <w:sz w:val="24"/>
          <w:szCs w:val="24"/>
          <w:lang w:eastAsia="ru-RU"/>
        </w:rPr>
        <w:t>- решение ситуационных задач;</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976A3">
        <w:rPr>
          <w:rFonts w:ascii="Times New Roman" w:eastAsia="Times New Roman" w:hAnsi="Times New Roman" w:cs="Times New Roman"/>
          <w:i/>
          <w:iCs/>
          <w:sz w:val="24"/>
          <w:szCs w:val="24"/>
          <w:lang w:eastAsia="ru-RU"/>
        </w:rPr>
        <w:t>-  круглый стол;</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i/>
          <w:iCs/>
          <w:sz w:val="24"/>
          <w:szCs w:val="24"/>
          <w:lang w:eastAsia="ru-RU"/>
        </w:rPr>
        <w:t>- ролевая игра;</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976A3">
        <w:rPr>
          <w:rFonts w:ascii="Times New Roman" w:eastAsia="Times New Roman" w:hAnsi="Times New Roman" w:cs="Times New Roman"/>
          <w:i/>
          <w:iCs/>
          <w:sz w:val="24"/>
          <w:szCs w:val="24"/>
          <w:lang w:eastAsia="ru-RU"/>
        </w:rPr>
        <w:t>- творческие задания;</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976A3">
        <w:rPr>
          <w:rFonts w:ascii="Times New Roman" w:eastAsia="Times New Roman" w:hAnsi="Times New Roman" w:cs="Times New Roman"/>
          <w:i/>
          <w:iCs/>
          <w:sz w:val="24"/>
          <w:szCs w:val="24"/>
          <w:lang w:eastAsia="ru-RU"/>
        </w:rPr>
        <w:t>- сообщения с анализом;</w:t>
      </w:r>
    </w:p>
    <w:p w:rsidR="00907959" w:rsidRPr="00C976A3" w:rsidRDefault="00907959" w:rsidP="00C976A3">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976A3">
        <w:rPr>
          <w:rFonts w:ascii="Times New Roman" w:eastAsia="Times New Roman" w:hAnsi="Times New Roman" w:cs="Times New Roman"/>
          <w:i/>
          <w:iCs/>
          <w:sz w:val="24"/>
          <w:szCs w:val="24"/>
          <w:lang w:eastAsia="ru-RU"/>
        </w:rPr>
        <w:t>- дискуссия.</w:t>
      </w:r>
    </w:p>
    <w:p w:rsidR="00907959" w:rsidRPr="00C976A3" w:rsidRDefault="00907959" w:rsidP="00C976A3">
      <w:pPr>
        <w:autoSpaceDN w:val="0"/>
        <w:spacing w:after="0" w:line="240" w:lineRule="auto"/>
        <w:rPr>
          <w:rFonts w:ascii="Times New Roman" w:eastAsia="Times New Roman" w:hAnsi="Times New Roman" w:cs="Times New Roman"/>
          <w:i/>
          <w:iCs/>
          <w:sz w:val="24"/>
          <w:szCs w:val="24"/>
          <w:lang w:eastAsia="ru-RU"/>
        </w:rPr>
      </w:pPr>
      <w:r w:rsidRPr="00C976A3">
        <w:rPr>
          <w:rFonts w:ascii="Times New Roman" w:eastAsia="Times New Roman" w:hAnsi="Times New Roman" w:cs="Times New Roman"/>
          <w:i/>
          <w:iCs/>
          <w:sz w:val="24"/>
          <w:szCs w:val="24"/>
          <w:lang w:eastAsia="ru-RU"/>
        </w:rPr>
        <w:br w:type="page"/>
      </w:r>
    </w:p>
    <w:p w:rsidR="00907959" w:rsidRPr="00C976A3" w:rsidRDefault="00907959" w:rsidP="00C976A3">
      <w:pPr>
        <w:autoSpaceDE w:val="0"/>
        <w:adjustRightInd w:val="0"/>
        <w:spacing w:after="0" w:line="240" w:lineRule="auto"/>
        <w:jc w:val="right"/>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Приложение </w:t>
      </w:r>
    </w:p>
    <w:p w:rsidR="00907959" w:rsidRPr="00C976A3" w:rsidRDefault="00907959" w:rsidP="00C976A3">
      <w:pPr>
        <w:autoSpaceDE w:val="0"/>
        <w:adjustRightInd w:val="0"/>
        <w:spacing w:after="0" w:line="240" w:lineRule="auto"/>
        <w:jc w:val="right"/>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right"/>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b/>
          <w:bCs/>
          <w:sz w:val="24"/>
          <w:szCs w:val="24"/>
          <w:lang w:eastAsia="ru-RU"/>
        </w:rPr>
      </w:pPr>
      <w:r w:rsidRPr="00C976A3">
        <w:rPr>
          <w:rFonts w:ascii="Times New Roman" w:eastAsia="Times New Roman" w:hAnsi="Times New Roman" w:cs="Times New Roman"/>
          <w:b/>
          <w:bCs/>
          <w:sz w:val="24"/>
          <w:szCs w:val="24"/>
          <w:lang w:eastAsia="ru-RU"/>
        </w:rPr>
        <w:t xml:space="preserve">ФОНД ОЦЕНОЧНЫХ СРЕДСТВ </w:t>
      </w: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b/>
          <w:bCs/>
          <w:sz w:val="24"/>
          <w:szCs w:val="24"/>
          <w:lang w:eastAsia="ru-RU"/>
        </w:rPr>
      </w:pPr>
      <w:r w:rsidRPr="00C976A3">
        <w:rPr>
          <w:rFonts w:ascii="Times New Roman" w:eastAsia="Times New Roman" w:hAnsi="Times New Roman" w:cs="Times New Roman"/>
          <w:b/>
          <w:bCs/>
          <w:sz w:val="24"/>
          <w:szCs w:val="24"/>
          <w:lang w:eastAsia="ru-RU"/>
        </w:rPr>
        <w:t>ДЛЯ ПРОВЕДЕНИЯ ПРОМЕЖУТОЧНОЙ АТТЕСТАЦИИ</w:t>
      </w: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b/>
          <w:bCs/>
          <w:sz w:val="24"/>
          <w:szCs w:val="24"/>
          <w:lang w:eastAsia="ru-RU"/>
        </w:rPr>
      </w:pPr>
      <w:r w:rsidRPr="00C976A3">
        <w:rPr>
          <w:rFonts w:ascii="Times New Roman" w:eastAsia="Times New Roman" w:hAnsi="Times New Roman" w:cs="Times New Roman"/>
          <w:b/>
          <w:bCs/>
          <w:sz w:val="24"/>
          <w:szCs w:val="24"/>
          <w:lang w:eastAsia="ru-RU"/>
        </w:rPr>
        <w:t>ПО ДИСЦИПЛИНЕ</w:t>
      </w: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C976A3" w:rsidRDefault="00907959" w:rsidP="00C976A3">
      <w:pPr>
        <w:tabs>
          <w:tab w:val="left" w:leader="underscore" w:pos="9856"/>
        </w:tabs>
        <w:autoSpaceDE w:val="0"/>
        <w:adjustRightInd w:val="0"/>
        <w:spacing w:after="0" w:line="240" w:lineRule="auto"/>
        <w:jc w:val="center"/>
        <w:rPr>
          <w:rFonts w:ascii="Times New Roman" w:eastAsia="Times New Roman" w:hAnsi="Times New Roman" w:cs="Times New Roman"/>
          <w:b/>
          <w:bCs/>
          <w:sz w:val="24"/>
          <w:szCs w:val="24"/>
          <w:lang w:eastAsia="ru-RU"/>
        </w:rPr>
      </w:pPr>
      <w:r w:rsidRPr="00C976A3">
        <w:rPr>
          <w:rFonts w:ascii="Times New Roman" w:eastAsia="Times New Roman" w:hAnsi="Times New Roman" w:cs="Times New Roman"/>
          <w:b/>
          <w:bCs/>
          <w:sz w:val="24"/>
          <w:szCs w:val="24"/>
          <w:lang w:eastAsia="ru-RU"/>
        </w:rPr>
        <w:t>«</w:t>
      </w:r>
      <w:r w:rsidR="00C20CAB" w:rsidRPr="00C976A3">
        <w:rPr>
          <w:rFonts w:ascii="Times New Roman" w:eastAsia="Times New Roman" w:hAnsi="Times New Roman" w:cs="Times New Roman"/>
          <w:b/>
          <w:bCs/>
          <w:sz w:val="24"/>
          <w:szCs w:val="24"/>
          <w:lang w:eastAsia="ru-RU"/>
        </w:rPr>
        <w:t>Ф</w:t>
      </w:r>
      <w:r w:rsidRPr="00C976A3">
        <w:rPr>
          <w:rFonts w:ascii="Times New Roman" w:eastAsia="Times New Roman" w:hAnsi="Times New Roman" w:cs="Times New Roman"/>
          <w:b/>
          <w:bCs/>
          <w:sz w:val="24"/>
          <w:szCs w:val="24"/>
          <w:lang w:eastAsia="ru-RU"/>
        </w:rPr>
        <w:t>илософ</w:t>
      </w:r>
      <w:r w:rsidR="00C20CAB" w:rsidRPr="00C976A3">
        <w:rPr>
          <w:rFonts w:ascii="Times New Roman" w:eastAsia="Times New Roman" w:hAnsi="Times New Roman" w:cs="Times New Roman"/>
          <w:b/>
          <w:bCs/>
          <w:sz w:val="24"/>
          <w:szCs w:val="24"/>
          <w:lang w:eastAsia="ru-RU"/>
        </w:rPr>
        <w:t>ские проблемы науки и техники</w:t>
      </w:r>
      <w:r w:rsidRPr="00C976A3">
        <w:rPr>
          <w:rFonts w:ascii="Times New Roman" w:eastAsia="Times New Roman" w:hAnsi="Times New Roman" w:cs="Times New Roman"/>
          <w:b/>
          <w:bCs/>
          <w:sz w:val="24"/>
          <w:szCs w:val="24"/>
          <w:lang w:eastAsia="ru-RU"/>
        </w:rPr>
        <w:t>»</w:t>
      </w:r>
    </w:p>
    <w:p w:rsidR="00907959" w:rsidRPr="00C976A3" w:rsidRDefault="00907959" w:rsidP="00C976A3">
      <w:pPr>
        <w:tabs>
          <w:tab w:val="left" w:leader="underscore" w:pos="9856"/>
        </w:tabs>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C976A3" w:rsidRDefault="00907959" w:rsidP="00C976A3">
      <w:pPr>
        <w:tabs>
          <w:tab w:val="left" w:leader="underscore" w:pos="9856"/>
        </w:tabs>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C976A3" w:rsidRDefault="00907959" w:rsidP="00C976A3">
      <w:pPr>
        <w:tabs>
          <w:tab w:val="left" w:leader="underscore" w:pos="9856"/>
        </w:tabs>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C976A3" w:rsidRDefault="00907959" w:rsidP="00C976A3">
      <w:pPr>
        <w:tabs>
          <w:tab w:val="left" w:leader="underscore" w:pos="9856"/>
        </w:tabs>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C976A3" w:rsidRDefault="00907959" w:rsidP="00C976A3">
      <w:pPr>
        <w:tabs>
          <w:tab w:val="left" w:leader="underscore" w:pos="9856"/>
        </w:tabs>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C976A3" w:rsidRDefault="00907959" w:rsidP="00C976A3">
      <w:pPr>
        <w:tabs>
          <w:tab w:val="left" w:leader="underscore" w:pos="9856"/>
        </w:tabs>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C976A3" w:rsidRDefault="00907959" w:rsidP="00C976A3">
      <w:pPr>
        <w:tabs>
          <w:tab w:val="left" w:leader="underscore" w:pos="9856"/>
        </w:tabs>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C976A3" w:rsidRDefault="00907959" w:rsidP="00C976A3">
      <w:pPr>
        <w:tabs>
          <w:tab w:val="left" w:leader="underscore" w:pos="9856"/>
        </w:tabs>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C976A3" w:rsidRDefault="00907959" w:rsidP="00B634CB">
      <w:pPr>
        <w:pStyle w:val="afa"/>
        <w:numPr>
          <w:ilvl w:val="4"/>
          <w:numId w:val="14"/>
        </w:numPr>
        <w:tabs>
          <w:tab w:val="clear" w:pos="3600"/>
          <w:tab w:val="num" w:pos="3261"/>
        </w:tabs>
        <w:autoSpaceDN w:val="0"/>
        <w:spacing w:after="0" w:line="240" w:lineRule="auto"/>
        <w:ind w:left="426"/>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bCs/>
          <w:sz w:val="24"/>
          <w:szCs w:val="24"/>
          <w:lang w:eastAsia="ru-RU"/>
        </w:rPr>
        <w:br w:type="page"/>
      </w:r>
      <w:r w:rsidRPr="00C976A3">
        <w:rPr>
          <w:rFonts w:ascii="Times New Roman" w:eastAsia="Times New Roman" w:hAnsi="Times New Roman" w:cs="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C20CAB" w:rsidRPr="00C976A3" w:rsidTr="00C976A3">
        <w:trPr>
          <w:trHeight w:val="726"/>
        </w:trPr>
        <w:tc>
          <w:tcPr>
            <w:tcW w:w="2093" w:type="dxa"/>
            <w:tcBorders>
              <w:top w:val="single" w:sz="4" w:space="0" w:color="auto"/>
              <w:left w:val="single" w:sz="4" w:space="0" w:color="auto"/>
              <w:bottom w:val="single" w:sz="4" w:space="0" w:color="auto"/>
              <w:right w:val="single" w:sz="4" w:space="0" w:color="auto"/>
            </w:tcBorders>
            <w:hideMark/>
          </w:tcPr>
          <w:p w:rsidR="00C20CAB" w:rsidRPr="00C976A3" w:rsidRDefault="00C20CAB" w:rsidP="00C976A3">
            <w:pPr>
              <w:widowControl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C20CAB" w:rsidRPr="00C976A3" w:rsidRDefault="00C20CAB" w:rsidP="00C976A3">
            <w:pPr>
              <w:widowControl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Вид контроля </w:t>
            </w:r>
          </w:p>
        </w:tc>
        <w:tc>
          <w:tcPr>
            <w:tcW w:w="5952" w:type="dxa"/>
            <w:tcBorders>
              <w:top w:val="single" w:sz="4" w:space="0" w:color="auto"/>
              <w:left w:val="single" w:sz="4" w:space="0" w:color="auto"/>
              <w:bottom w:val="single" w:sz="4" w:space="0" w:color="auto"/>
              <w:right w:val="single" w:sz="4" w:space="0" w:color="auto"/>
            </w:tcBorders>
            <w:hideMark/>
          </w:tcPr>
          <w:p w:rsidR="00C20CAB" w:rsidRPr="00C976A3" w:rsidRDefault="00C20CAB" w:rsidP="00C976A3">
            <w:pPr>
              <w:widowControl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Компонент фонда оценочных средств</w:t>
            </w:r>
          </w:p>
        </w:tc>
      </w:tr>
      <w:tr w:rsidR="00C20CAB" w:rsidRPr="00C976A3" w:rsidTr="00C976A3">
        <w:trPr>
          <w:trHeight w:val="264"/>
        </w:trPr>
        <w:tc>
          <w:tcPr>
            <w:tcW w:w="2093" w:type="dxa"/>
            <w:vMerge w:val="restart"/>
            <w:tcBorders>
              <w:top w:val="single" w:sz="4" w:space="0" w:color="auto"/>
              <w:left w:val="single" w:sz="4" w:space="0" w:color="auto"/>
              <w:right w:val="single" w:sz="4" w:space="0" w:color="auto"/>
            </w:tcBorders>
            <w:hideMark/>
          </w:tcPr>
          <w:p w:rsidR="00C20CAB" w:rsidRPr="00C976A3" w:rsidRDefault="00DF55EC" w:rsidP="00C976A3">
            <w:pPr>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ОК-1</w:t>
            </w:r>
          </w:p>
        </w:tc>
        <w:tc>
          <w:tcPr>
            <w:tcW w:w="1843" w:type="dxa"/>
            <w:tcBorders>
              <w:top w:val="single" w:sz="4" w:space="0" w:color="auto"/>
              <w:left w:val="single" w:sz="4" w:space="0" w:color="auto"/>
              <w:bottom w:val="single" w:sz="4" w:space="0" w:color="auto"/>
              <w:right w:val="single" w:sz="4" w:space="0" w:color="auto"/>
            </w:tcBorders>
            <w:hideMark/>
          </w:tcPr>
          <w:p w:rsidR="00C20CAB" w:rsidRPr="00C976A3" w:rsidRDefault="00C20CAB" w:rsidP="00C976A3">
            <w:pPr>
              <w:widowControl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письменный</w:t>
            </w:r>
          </w:p>
        </w:tc>
        <w:tc>
          <w:tcPr>
            <w:tcW w:w="5952" w:type="dxa"/>
            <w:tcBorders>
              <w:top w:val="single" w:sz="4" w:space="0" w:color="auto"/>
              <w:left w:val="single" w:sz="4" w:space="0" w:color="auto"/>
              <w:bottom w:val="single" w:sz="4" w:space="0" w:color="auto"/>
              <w:right w:val="single" w:sz="4" w:space="0" w:color="auto"/>
            </w:tcBorders>
            <w:hideMark/>
          </w:tcPr>
          <w:p w:rsidR="00C20CAB" w:rsidRPr="00C976A3" w:rsidRDefault="00C20CAB" w:rsidP="00C976A3">
            <w:pPr>
              <w:tabs>
                <w:tab w:val="left" w:pos="5700"/>
              </w:tabs>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Тест </w:t>
            </w:r>
          </w:p>
        </w:tc>
      </w:tr>
      <w:tr w:rsidR="00C20CAB" w:rsidRPr="00C976A3" w:rsidTr="00C976A3">
        <w:trPr>
          <w:trHeight w:val="168"/>
        </w:trPr>
        <w:tc>
          <w:tcPr>
            <w:tcW w:w="2093" w:type="dxa"/>
            <w:vMerge/>
            <w:tcBorders>
              <w:left w:val="single" w:sz="4" w:space="0" w:color="auto"/>
              <w:right w:val="single" w:sz="4" w:space="0" w:color="auto"/>
            </w:tcBorders>
          </w:tcPr>
          <w:p w:rsidR="00C20CAB" w:rsidRPr="00C976A3" w:rsidRDefault="00C20CAB" w:rsidP="00C976A3">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Pr="00C976A3" w:rsidRDefault="00C20CAB" w:rsidP="00C976A3">
            <w:pPr>
              <w:widowControl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устный</w:t>
            </w:r>
          </w:p>
        </w:tc>
        <w:tc>
          <w:tcPr>
            <w:tcW w:w="5952" w:type="dxa"/>
            <w:tcBorders>
              <w:top w:val="single" w:sz="4" w:space="0" w:color="auto"/>
              <w:left w:val="single" w:sz="4" w:space="0" w:color="auto"/>
              <w:right w:val="single" w:sz="4" w:space="0" w:color="auto"/>
            </w:tcBorders>
          </w:tcPr>
          <w:p w:rsidR="00C20CAB" w:rsidRPr="00C976A3" w:rsidRDefault="00C20CAB" w:rsidP="00C976A3">
            <w:pPr>
              <w:tabs>
                <w:tab w:val="left" w:pos="5700"/>
              </w:tabs>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Проблемно-аналитическое задание № 1-3.</w:t>
            </w:r>
          </w:p>
        </w:tc>
      </w:tr>
      <w:tr w:rsidR="00C20CAB" w:rsidRPr="00C976A3" w:rsidTr="00C976A3">
        <w:trPr>
          <w:trHeight w:val="96"/>
        </w:trPr>
        <w:tc>
          <w:tcPr>
            <w:tcW w:w="2093" w:type="dxa"/>
            <w:vMerge/>
            <w:tcBorders>
              <w:left w:val="single" w:sz="4" w:space="0" w:color="auto"/>
              <w:bottom w:val="single" w:sz="4" w:space="0" w:color="auto"/>
              <w:right w:val="single" w:sz="4" w:space="0" w:color="auto"/>
            </w:tcBorders>
          </w:tcPr>
          <w:p w:rsidR="00C20CAB" w:rsidRPr="00C976A3" w:rsidRDefault="00C20CAB" w:rsidP="00C976A3">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Pr="00C976A3" w:rsidRDefault="00C20CAB" w:rsidP="00C976A3">
            <w:pPr>
              <w:widowControl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устный</w:t>
            </w:r>
          </w:p>
        </w:tc>
        <w:tc>
          <w:tcPr>
            <w:tcW w:w="5952" w:type="dxa"/>
            <w:tcBorders>
              <w:left w:val="single" w:sz="4" w:space="0" w:color="auto"/>
              <w:bottom w:val="single" w:sz="4" w:space="0" w:color="auto"/>
              <w:right w:val="single" w:sz="4" w:space="0" w:color="auto"/>
            </w:tcBorders>
          </w:tcPr>
          <w:p w:rsidR="00C20CAB" w:rsidRPr="00C976A3" w:rsidRDefault="00C20CAB" w:rsidP="00C976A3">
            <w:pPr>
              <w:tabs>
                <w:tab w:val="left" w:pos="5700"/>
              </w:tabs>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Вопросы к зачету</w:t>
            </w:r>
          </w:p>
        </w:tc>
      </w:tr>
      <w:tr w:rsidR="00C20CAB" w:rsidRPr="00C976A3" w:rsidTr="00C976A3">
        <w:trPr>
          <w:trHeight w:val="264"/>
        </w:trPr>
        <w:tc>
          <w:tcPr>
            <w:tcW w:w="2093" w:type="dxa"/>
            <w:vMerge w:val="restart"/>
            <w:tcBorders>
              <w:top w:val="single" w:sz="4" w:space="0" w:color="auto"/>
              <w:left w:val="single" w:sz="4" w:space="0" w:color="auto"/>
              <w:right w:val="single" w:sz="4" w:space="0" w:color="auto"/>
            </w:tcBorders>
            <w:hideMark/>
          </w:tcPr>
          <w:p w:rsidR="00C20CAB" w:rsidRPr="00C976A3" w:rsidRDefault="00C20CAB" w:rsidP="00C976A3">
            <w:pPr>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ОПК-</w:t>
            </w:r>
            <w:r w:rsidR="00DF55EC" w:rsidRPr="00C976A3">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hideMark/>
          </w:tcPr>
          <w:p w:rsidR="00C20CAB" w:rsidRPr="00C976A3" w:rsidRDefault="00C20CAB" w:rsidP="00C976A3">
            <w:pPr>
              <w:widowControl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письменный</w:t>
            </w:r>
          </w:p>
        </w:tc>
        <w:tc>
          <w:tcPr>
            <w:tcW w:w="5952" w:type="dxa"/>
            <w:tcBorders>
              <w:top w:val="single" w:sz="4" w:space="0" w:color="auto"/>
              <w:left w:val="single" w:sz="4" w:space="0" w:color="auto"/>
              <w:right w:val="single" w:sz="4" w:space="0" w:color="auto"/>
            </w:tcBorders>
            <w:hideMark/>
          </w:tcPr>
          <w:p w:rsidR="00C20CAB" w:rsidRPr="00C976A3" w:rsidRDefault="00C20CAB" w:rsidP="00C976A3">
            <w:pPr>
              <w:tabs>
                <w:tab w:val="left" w:pos="5700"/>
              </w:tabs>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Тест  </w:t>
            </w:r>
          </w:p>
        </w:tc>
      </w:tr>
      <w:tr w:rsidR="00C20CAB" w:rsidRPr="00C976A3" w:rsidTr="00C976A3">
        <w:trPr>
          <w:trHeight w:val="168"/>
        </w:trPr>
        <w:tc>
          <w:tcPr>
            <w:tcW w:w="2093" w:type="dxa"/>
            <w:vMerge/>
            <w:tcBorders>
              <w:left w:val="single" w:sz="4" w:space="0" w:color="auto"/>
              <w:right w:val="single" w:sz="4" w:space="0" w:color="auto"/>
            </w:tcBorders>
          </w:tcPr>
          <w:p w:rsidR="00C20CAB" w:rsidRPr="00C976A3" w:rsidRDefault="00C20CAB" w:rsidP="00C976A3">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Pr="00C976A3" w:rsidRDefault="00C20CAB" w:rsidP="00C976A3">
            <w:pPr>
              <w:widowControl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устный</w:t>
            </w:r>
          </w:p>
        </w:tc>
        <w:tc>
          <w:tcPr>
            <w:tcW w:w="5952" w:type="dxa"/>
            <w:tcBorders>
              <w:left w:val="single" w:sz="4" w:space="0" w:color="auto"/>
              <w:right w:val="single" w:sz="4" w:space="0" w:color="auto"/>
            </w:tcBorders>
          </w:tcPr>
          <w:p w:rsidR="00C20CAB" w:rsidRPr="00C976A3" w:rsidRDefault="00C20CAB" w:rsidP="00C976A3">
            <w:pPr>
              <w:tabs>
                <w:tab w:val="left" w:pos="5700"/>
              </w:tabs>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Проблемно-аналитическое задание № 4,5</w:t>
            </w:r>
            <w:r w:rsidR="00103AE1" w:rsidRPr="00C976A3">
              <w:rPr>
                <w:rFonts w:ascii="Times New Roman" w:eastAsia="Times New Roman" w:hAnsi="Times New Roman" w:cs="Times New Roman"/>
                <w:sz w:val="24"/>
                <w:szCs w:val="24"/>
                <w:lang w:eastAsia="ru-RU"/>
              </w:rPr>
              <w:t>.</w:t>
            </w:r>
          </w:p>
        </w:tc>
      </w:tr>
      <w:tr w:rsidR="00C20CAB" w:rsidRPr="00C976A3" w:rsidTr="00C976A3">
        <w:trPr>
          <w:trHeight w:val="96"/>
        </w:trPr>
        <w:tc>
          <w:tcPr>
            <w:tcW w:w="2093" w:type="dxa"/>
            <w:vMerge/>
            <w:tcBorders>
              <w:left w:val="single" w:sz="4" w:space="0" w:color="auto"/>
              <w:right w:val="single" w:sz="4" w:space="0" w:color="auto"/>
            </w:tcBorders>
          </w:tcPr>
          <w:p w:rsidR="00C20CAB" w:rsidRPr="00C976A3" w:rsidRDefault="00C20CAB" w:rsidP="00C976A3">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Pr="00C976A3" w:rsidRDefault="00C20CAB" w:rsidP="00C976A3">
            <w:pPr>
              <w:widowControl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устный</w:t>
            </w:r>
          </w:p>
        </w:tc>
        <w:tc>
          <w:tcPr>
            <w:tcW w:w="5952" w:type="dxa"/>
            <w:tcBorders>
              <w:left w:val="single" w:sz="4" w:space="0" w:color="auto"/>
              <w:right w:val="single" w:sz="4" w:space="0" w:color="auto"/>
            </w:tcBorders>
          </w:tcPr>
          <w:p w:rsidR="00C20CAB" w:rsidRPr="00C976A3" w:rsidRDefault="00C20CAB" w:rsidP="00C976A3">
            <w:pPr>
              <w:tabs>
                <w:tab w:val="left" w:pos="5700"/>
              </w:tabs>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Вопросы к зачету</w:t>
            </w:r>
          </w:p>
        </w:tc>
      </w:tr>
    </w:tbl>
    <w:p w:rsidR="00907959" w:rsidRPr="00C976A3" w:rsidRDefault="00907959" w:rsidP="00C976A3">
      <w:pPr>
        <w:autoSpaceDN w:val="0"/>
        <w:spacing w:after="0" w:line="240" w:lineRule="auto"/>
        <w:ind w:firstLine="567"/>
        <w:contextualSpacing/>
        <w:jc w:val="both"/>
        <w:rPr>
          <w:rFonts w:ascii="Times New Roman" w:eastAsia="Times New Roman" w:hAnsi="Times New Roman" w:cs="Times New Roman"/>
          <w:sz w:val="24"/>
          <w:szCs w:val="24"/>
          <w:lang w:eastAsia="ru-RU"/>
        </w:rPr>
      </w:pPr>
    </w:p>
    <w:p w:rsidR="00DF55EC" w:rsidRPr="00C976A3" w:rsidRDefault="00DF55EC" w:rsidP="00B634CB">
      <w:pPr>
        <w:pStyle w:val="afa"/>
        <w:numPr>
          <w:ilvl w:val="0"/>
          <w:numId w:val="14"/>
        </w:numPr>
        <w:spacing w:after="0" w:line="240" w:lineRule="auto"/>
        <w:jc w:val="both"/>
        <w:rPr>
          <w:rFonts w:ascii="Times New Roman" w:eastAsia="Calibri" w:hAnsi="Times New Roman" w:cs="Times New Roman"/>
          <w:b/>
          <w:sz w:val="24"/>
          <w:szCs w:val="24"/>
        </w:rPr>
      </w:pPr>
      <w:r w:rsidRPr="00C976A3">
        <w:rPr>
          <w:rFonts w:ascii="Times New Roman" w:eastAsia="Calibri" w:hAnsi="Times New Roman" w:cs="Times New Roman"/>
          <w:b/>
          <w:sz w:val="24"/>
          <w:szCs w:val="24"/>
        </w:rPr>
        <w:t>Критерии освоения компетенций</w:t>
      </w:r>
    </w:p>
    <w:p w:rsidR="00DF55EC" w:rsidRPr="00C976A3" w:rsidRDefault="00DF55EC" w:rsidP="00C976A3">
      <w:pPr>
        <w:spacing w:after="0" w:line="240" w:lineRule="auto"/>
        <w:jc w:val="both"/>
        <w:rPr>
          <w:rFonts w:ascii="Times New Roman" w:eastAsia="Calibri" w:hAnsi="Times New Roman" w:cs="Times New Roman"/>
          <w:sz w:val="24"/>
          <w:szCs w:val="24"/>
        </w:rPr>
      </w:pPr>
    </w:p>
    <w:p w:rsidR="00DF55EC" w:rsidRPr="00C976A3" w:rsidRDefault="00DF55EC" w:rsidP="00C976A3">
      <w:pPr>
        <w:spacing w:after="0" w:line="240" w:lineRule="auto"/>
        <w:ind w:firstLine="709"/>
        <w:jc w:val="both"/>
        <w:rPr>
          <w:rFonts w:ascii="Times New Roman" w:eastAsia="Calibri" w:hAnsi="Times New Roman" w:cs="Times New Roman"/>
          <w:sz w:val="24"/>
          <w:szCs w:val="24"/>
        </w:rPr>
      </w:pPr>
      <w:r w:rsidRPr="00C976A3">
        <w:rPr>
          <w:rFonts w:ascii="Times New Roman" w:eastAsia="Calibri" w:hAnsi="Times New Roman" w:cs="Times New Roman"/>
          <w:sz w:val="24"/>
          <w:szCs w:val="24"/>
        </w:rPr>
        <w:t>В качестве критериев освоения компетенций используются знания, умения, владения.</w:t>
      </w:r>
    </w:p>
    <w:p w:rsidR="00DF55EC" w:rsidRPr="00C976A3" w:rsidRDefault="00DF55EC" w:rsidP="00C976A3">
      <w:pPr>
        <w:spacing w:after="0" w:line="240" w:lineRule="auto"/>
        <w:jc w:val="center"/>
        <w:rPr>
          <w:rFonts w:ascii="Times New Roman" w:eastAsia="Calibri" w:hAnsi="Times New Roman" w:cs="Times New Roman"/>
          <w:b/>
          <w:bCs/>
          <w:sz w:val="24"/>
          <w:szCs w:val="24"/>
        </w:rPr>
      </w:pPr>
    </w:p>
    <w:p w:rsidR="00DF55EC" w:rsidRPr="00C976A3" w:rsidRDefault="00DF55EC" w:rsidP="00C976A3">
      <w:pPr>
        <w:spacing w:after="0" w:line="240" w:lineRule="auto"/>
        <w:jc w:val="center"/>
        <w:rPr>
          <w:rFonts w:ascii="Times New Roman" w:eastAsia="Calibri" w:hAnsi="Times New Roman" w:cs="Times New Roman"/>
          <w:b/>
          <w:bCs/>
          <w:sz w:val="24"/>
          <w:szCs w:val="24"/>
        </w:rPr>
      </w:pPr>
      <w:r w:rsidRPr="00C976A3">
        <w:rPr>
          <w:rFonts w:ascii="Times New Roman" w:eastAsia="Calibri" w:hAnsi="Times New Roman" w:cs="Times New Roman"/>
          <w:b/>
          <w:bCs/>
          <w:sz w:val="24"/>
          <w:szCs w:val="24"/>
        </w:rPr>
        <w:t xml:space="preserve">Критерии оценки знаний студентов </w:t>
      </w:r>
    </w:p>
    <w:p w:rsidR="00DF55EC" w:rsidRPr="00C976A3" w:rsidRDefault="00DF55EC" w:rsidP="00C976A3">
      <w:pPr>
        <w:spacing w:after="0" w:line="240" w:lineRule="auto"/>
        <w:jc w:val="center"/>
        <w:rPr>
          <w:rFonts w:ascii="Times New Roman" w:eastAsia="Calibri" w:hAnsi="Times New Roman" w:cs="Times New Roman"/>
          <w:b/>
          <w:bCs/>
          <w:sz w:val="24"/>
          <w:szCs w:val="24"/>
        </w:rPr>
      </w:pPr>
      <w:r w:rsidRPr="00C976A3">
        <w:rPr>
          <w:rFonts w:ascii="Times New Roman" w:eastAsia="Calibri" w:hAnsi="Times New Roman" w:cs="Times New Roman"/>
          <w:b/>
          <w:bCs/>
          <w:sz w:val="24"/>
          <w:szCs w:val="24"/>
        </w:rPr>
        <w:t>(пороговый уровень сформированности компетенции)</w:t>
      </w:r>
    </w:p>
    <w:p w:rsidR="00DF55EC" w:rsidRPr="00C976A3" w:rsidRDefault="00DF55EC" w:rsidP="00C976A3">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F55EC" w:rsidRPr="00C976A3" w:rsidTr="00C976A3">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bCs/>
                <w:sz w:val="24"/>
                <w:szCs w:val="24"/>
              </w:rPr>
              <w:t>Показатели оценивания компетенций</w:t>
            </w:r>
          </w:p>
        </w:tc>
      </w:tr>
      <w:tr w:rsidR="00DF55EC" w:rsidRPr="00C976A3" w:rsidTr="00C976A3">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делает квалифицированные выводы и обобщения;</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владеет на высококвалифицированном уровне системой понятий.</w:t>
            </w:r>
          </w:p>
        </w:tc>
      </w:tr>
      <w:tr w:rsidR="00DF55EC" w:rsidRPr="00C976A3" w:rsidTr="00C976A3">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Хорошо</w:t>
            </w:r>
          </w:p>
        </w:tc>
        <w:tc>
          <w:tcPr>
            <w:tcW w:w="4007"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затрудняется в формулировании квалифицированных выводов и обобщений;</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владеет на достаточном уровне системой понятий.</w:t>
            </w:r>
          </w:p>
        </w:tc>
      </w:tr>
      <w:tr w:rsidR="00DF55EC" w:rsidRPr="00C976A3" w:rsidTr="00C976A3">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слабо аргументирует научные положения;</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практически не способен сформулировать выводы и обобщения;</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частично владеет системой понятий.</w:t>
            </w:r>
          </w:p>
        </w:tc>
      </w:tr>
      <w:tr w:rsidR="00DF55EC" w:rsidRPr="00C976A3" w:rsidTr="00C976A3">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студент не усвоил значительной части материала;</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не может аргументировать научные положения;</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не формулирует квалифицированных выводов и обобщений;</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не владеет системой понятий.</w:t>
            </w:r>
          </w:p>
        </w:tc>
      </w:tr>
    </w:tbl>
    <w:p w:rsidR="00DF55EC" w:rsidRPr="00C976A3" w:rsidRDefault="00DF55EC" w:rsidP="00C976A3">
      <w:pPr>
        <w:spacing w:after="0" w:line="240" w:lineRule="auto"/>
        <w:jc w:val="center"/>
        <w:rPr>
          <w:rFonts w:ascii="Times New Roman" w:eastAsia="Calibri" w:hAnsi="Times New Roman" w:cs="Times New Roman"/>
          <w:bCs/>
          <w:sz w:val="24"/>
          <w:szCs w:val="24"/>
        </w:rPr>
      </w:pPr>
    </w:p>
    <w:p w:rsidR="00DF55EC" w:rsidRPr="00C976A3" w:rsidRDefault="00DF55EC" w:rsidP="00C976A3">
      <w:pPr>
        <w:spacing w:after="0" w:line="240" w:lineRule="auto"/>
        <w:jc w:val="center"/>
        <w:rPr>
          <w:rFonts w:ascii="Times New Roman" w:eastAsia="Calibri" w:hAnsi="Times New Roman" w:cs="Times New Roman"/>
          <w:b/>
          <w:bCs/>
          <w:sz w:val="24"/>
          <w:szCs w:val="24"/>
        </w:rPr>
      </w:pPr>
      <w:r w:rsidRPr="00C976A3">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rsidR="00DF55EC" w:rsidRPr="00C976A3" w:rsidRDefault="00DF55EC" w:rsidP="00C976A3">
      <w:pPr>
        <w:spacing w:after="0" w:line="240" w:lineRule="auto"/>
        <w:jc w:val="center"/>
        <w:rPr>
          <w:rFonts w:ascii="Times New Roman" w:eastAsia="Calibri" w:hAnsi="Times New Roman" w:cs="Times New Roman"/>
          <w:b/>
          <w:bCs/>
          <w:sz w:val="24"/>
          <w:szCs w:val="24"/>
        </w:rPr>
      </w:pPr>
      <w:r w:rsidRPr="00C976A3">
        <w:rPr>
          <w:rFonts w:ascii="Times New Roman" w:eastAsia="Calibri" w:hAnsi="Times New Roman" w:cs="Times New Roman"/>
          <w:b/>
          <w:bCs/>
          <w:sz w:val="24"/>
          <w:szCs w:val="24"/>
        </w:rPr>
        <w:t xml:space="preserve">(продвинутый уровень </w:t>
      </w:r>
      <w:r w:rsidRPr="00C976A3">
        <w:rPr>
          <w:rFonts w:ascii="Times New Roman" w:eastAsia="Calibri" w:hAnsi="Times New Roman" w:cs="Times New Roman"/>
          <w:b/>
          <w:bCs/>
          <w:vanish/>
          <w:sz w:val="24"/>
          <w:szCs w:val="24"/>
        </w:rPr>
        <w:t>но овень сформированности компетенции)</w:t>
      </w:r>
      <w:r w:rsidRPr="00C976A3">
        <w:rPr>
          <w:rFonts w:ascii="Times New Roman" w:eastAsia="Calibri" w:hAnsi="Times New Roman" w:cs="Times New Roman"/>
          <w:b/>
          <w:bCs/>
          <w:sz w:val="24"/>
          <w:szCs w:val="24"/>
        </w:rPr>
        <w:t>сформированности компетенции)</w:t>
      </w:r>
    </w:p>
    <w:p w:rsidR="00DF55EC" w:rsidRPr="00C976A3" w:rsidRDefault="00DF55EC" w:rsidP="00C976A3">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F55EC" w:rsidRPr="00C976A3" w:rsidTr="00C976A3">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bCs/>
                <w:sz w:val="24"/>
                <w:szCs w:val="24"/>
              </w:rPr>
              <w:t>Показатели оценивания компетенций</w:t>
            </w:r>
          </w:p>
        </w:tc>
      </w:tr>
      <w:tr w:rsidR="00DF55EC" w:rsidRPr="00C976A3" w:rsidTr="00C976A3">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F55EC" w:rsidRPr="00C976A3" w:rsidTr="00C976A3">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Хорошо</w:t>
            </w:r>
          </w:p>
        </w:tc>
        <w:tc>
          <w:tcPr>
            <w:tcW w:w="3629"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55EC" w:rsidRPr="00C976A3" w:rsidTr="00C976A3">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55EC" w:rsidRPr="00C976A3" w:rsidTr="00C976A3">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rsidR="00DF55EC" w:rsidRPr="00C976A3" w:rsidRDefault="00DF55EC" w:rsidP="00C976A3">
      <w:pPr>
        <w:spacing w:after="0" w:line="240" w:lineRule="auto"/>
        <w:jc w:val="center"/>
        <w:rPr>
          <w:rFonts w:ascii="Times New Roman" w:eastAsia="Calibri" w:hAnsi="Times New Roman" w:cs="Times New Roman"/>
          <w:bCs/>
          <w:sz w:val="24"/>
          <w:szCs w:val="24"/>
        </w:rPr>
      </w:pPr>
    </w:p>
    <w:p w:rsidR="00DF55EC" w:rsidRPr="00C976A3" w:rsidRDefault="00DF55EC" w:rsidP="00C976A3">
      <w:pPr>
        <w:spacing w:after="0" w:line="240" w:lineRule="auto"/>
        <w:jc w:val="center"/>
        <w:rPr>
          <w:rFonts w:ascii="Times New Roman" w:eastAsia="Calibri" w:hAnsi="Times New Roman" w:cs="Times New Roman"/>
          <w:bCs/>
          <w:sz w:val="24"/>
          <w:szCs w:val="24"/>
        </w:rPr>
      </w:pPr>
      <w:r w:rsidRPr="00C976A3">
        <w:rPr>
          <w:rFonts w:ascii="Times New Roman" w:eastAsia="Calibri" w:hAnsi="Times New Roman" w:cs="Times New Roman"/>
          <w:b/>
          <w:sz w:val="24"/>
          <w:szCs w:val="24"/>
        </w:rPr>
        <w:t xml:space="preserve">Критерии оценки владения студентами навыками </w:t>
      </w:r>
      <w:r w:rsidRPr="00C976A3">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F55EC" w:rsidRPr="00C976A3" w:rsidRDefault="00DF55EC" w:rsidP="00C976A3">
      <w:pPr>
        <w:spacing w:after="0" w:line="240" w:lineRule="auto"/>
        <w:jc w:val="center"/>
        <w:rPr>
          <w:rFonts w:ascii="Times New Roman" w:eastAsia="Calibri" w:hAnsi="Times New Roman" w:cs="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DF55EC" w:rsidRPr="00C976A3" w:rsidTr="00C976A3">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bCs/>
                <w:sz w:val="24"/>
                <w:szCs w:val="24"/>
              </w:rPr>
              <w:t>Показатели оценивания компетенций</w:t>
            </w:r>
          </w:p>
        </w:tc>
      </w:tr>
      <w:tr w:rsidR="00DF55EC" w:rsidRPr="00C976A3" w:rsidTr="00C976A3">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C976A3">
              <w:rPr>
                <w:rFonts w:ascii="Times New Roman" w:eastAsia="Calibri" w:hAnsi="Times New Roman" w:cs="Times New Roman"/>
                <w:bCs/>
                <w:sz w:val="24"/>
                <w:szCs w:val="24"/>
              </w:rPr>
              <w:t>стади</w:t>
            </w:r>
            <w:proofErr w:type="spellEnd"/>
            <w:r w:rsidRPr="00C976A3">
              <w:rPr>
                <w:rFonts w:ascii="Times New Roman" w:eastAsia="Calibri" w:hAnsi="Times New Roman" w:cs="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F55EC" w:rsidRPr="00C976A3" w:rsidTr="00C976A3">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Хорошо</w:t>
            </w:r>
          </w:p>
        </w:tc>
        <w:tc>
          <w:tcPr>
            <w:tcW w:w="3610"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DF55EC" w:rsidRPr="00C976A3" w:rsidTr="00C976A3">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976A3">
              <w:rPr>
                <w:rFonts w:ascii="Times New Roman" w:eastAsia="Calibri" w:hAnsi="Times New Roman" w:cs="Times New Roman"/>
                <w:bCs/>
                <w:sz w:val="24"/>
                <w:szCs w:val="24"/>
              </w:rPr>
              <w:t>стади</w:t>
            </w:r>
            <w:proofErr w:type="spellEnd"/>
            <w:r w:rsidRPr="00C976A3">
              <w:rPr>
                <w:rFonts w:ascii="Times New Roman" w:eastAsia="Calibri" w:hAnsi="Times New Roman" w:cs="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F55EC" w:rsidRPr="00C976A3" w:rsidTr="00C976A3">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DF55EC" w:rsidRPr="00C976A3" w:rsidRDefault="00DF55EC" w:rsidP="00C976A3">
      <w:pPr>
        <w:spacing w:after="0" w:line="240" w:lineRule="auto"/>
        <w:ind w:left="360"/>
        <w:jc w:val="both"/>
        <w:rPr>
          <w:rFonts w:ascii="Times New Roman" w:eastAsia="Times New Roman" w:hAnsi="Times New Roman" w:cs="Times New Roman"/>
          <w:b/>
          <w:sz w:val="24"/>
          <w:szCs w:val="24"/>
          <w:lang w:eastAsia="ru-RU"/>
        </w:rPr>
      </w:pPr>
    </w:p>
    <w:p w:rsidR="00DF55EC" w:rsidRPr="00B634CB" w:rsidRDefault="00DF55EC" w:rsidP="00B634CB">
      <w:pPr>
        <w:pStyle w:val="afa"/>
        <w:numPr>
          <w:ilvl w:val="0"/>
          <w:numId w:val="14"/>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B634CB">
        <w:rPr>
          <w:rFonts w:ascii="Times New Roman" w:eastAsia="Times New Roman" w:hAnsi="Times New Roman" w:cs="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07959" w:rsidRPr="00C976A3" w:rsidRDefault="00907959" w:rsidP="00C976A3">
      <w:pPr>
        <w:autoSpaceDN w:val="0"/>
        <w:spacing w:after="0" w:line="240" w:lineRule="auto"/>
        <w:jc w:val="both"/>
        <w:rPr>
          <w:rFonts w:ascii="Times New Roman" w:eastAsia="Times New Roman" w:hAnsi="Times New Roman" w:cs="Times New Roman"/>
          <w:b/>
          <w:bCs/>
          <w:sz w:val="24"/>
          <w:szCs w:val="24"/>
          <w:lang w:eastAsia="ru-RU"/>
        </w:rPr>
      </w:pPr>
    </w:p>
    <w:p w:rsidR="00907959" w:rsidRPr="00C976A3" w:rsidRDefault="00907959" w:rsidP="00C976A3">
      <w:pPr>
        <w:autoSpaceDE w:val="0"/>
        <w:adjustRightInd w:val="0"/>
        <w:spacing w:after="0" w:line="240" w:lineRule="auto"/>
        <w:ind w:firstLine="696"/>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Вопросы, тесты для проверки теоретических знаний студентов (пороговый уровень формирования компетенции):</w:t>
      </w:r>
    </w:p>
    <w:p w:rsidR="00907959" w:rsidRPr="00C976A3" w:rsidRDefault="00907959" w:rsidP="00C976A3">
      <w:pPr>
        <w:autoSpaceDN w:val="0"/>
        <w:spacing w:after="0" w:line="240" w:lineRule="auto"/>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 xml:space="preserve">Тест </w:t>
      </w: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bCs/>
          <w:sz w:val="24"/>
          <w:szCs w:val="24"/>
          <w:lang w:eastAsia="ru-RU"/>
        </w:rPr>
        <w:t>1.</w:t>
      </w:r>
      <w:r w:rsidRPr="00C976A3">
        <w:rPr>
          <w:rFonts w:ascii="Times New Roman" w:eastAsia="Times New Roman" w:hAnsi="Times New Roman" w:cs="Times New Roman"/>
          <w:b/>
          <w:bCs/>
          <w:color w:val="000000"/>
          <w:spacing w:val="-10"/>
          <w:sz w:val="24"/>
          <w:szCs w:val="24"/>
          <w:lang w:eastAsia="ru-RU"/>
        </w:rPr>
        <w:t> </w:t>
      </w:r>
      <w:r w:rsidRPr="00C976A3">
        <w:rPr>
          <w:rFonts w:ascii="Times New Roman" w:eastAsia="Times New Roman" w:hAnsi="Times New Roman" w:cs="Times New Roman"/>
          <w:sz w:val="24"/>
          <w:szCs w:val="24"/>
          <w:lang w:eastAsia="ru-RU"/>
        </w:rPr>
        <w:t>Известный ученый и философ античности Аристотель придерживался в своей работе метода</w:t>
      </w:r>
    </w:p>
    <w:p w:rsidR="00907959" w:rsidRPr="00C976A3" w:rsidRDefault="00907959" w:rsidP="00B634CB">
      <w:pPr>
        <w:numPr>
          <w:ilvl w:val="0"/>
          <w:numId w:val="28"/>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системного;</w:t>
      </w:r>
    </w:p>
    <w:p w:rsidR="00907959" w:rsidRPr="00C976A3" w:rsidRDefault="00907959" w:rsidP="00B634CB">
      <w:pPr>
        <w:numPr>
          <w:ilvl w:val="0"/>
          <w:numId w:val="28"/>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аналитического;</w:t>
      </w:r>
    </w:p>
    <w:p w:rsidR="00907959" w:rsidRPr="00C976A3" w:rsidRDefault="00907959" w:rsidP="00B634CB">
      <w:pPr>
        <w:numPr>
          <w:ilvl w:val="0"/>
          <w:numId w:val="28"/>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индуктивного;</w:t>
      </w:r>
    </w:p>
    <w:p w:rsidR="00907959" w:rsidRPr="00C976A3" w:rsidRDefault="00907959" w:rsidP="00B634CB">
      <w:pPr>
        <w:numPr>
          <w:ilvl w:val="0"/>
          <w:numId w:val="28"/>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дедуктивного.</w:t>
      </w: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 Принцип верификации как главный критерий научной обоснованности высказываний сформулировал</w:t>
      </w:r>
    </w:p>
    <w:p w:rsidR="00907959" w:rsidRPr="00C976A3" w:rsidRDefault="00907959" w:rsidP="00B634CB">
      <w:pPr>
        <w:numPr>
          <w:ilvl w:val="0"/>
          <w:numId w:val="29"/>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Л. </w:t>
      </w:r>
      <w:proofErr w:type="spellStart"/>
      <w:r w:rsidRPr="00C976A3">
        <w:rPr>
          <w:rFonts w:ascii="Times New Roman" w:eastAsia="Times New Roman" w:hAnsi="Times New Roman" w:cs="Times New Roman"/>
          <w:sz w:val="24"/>
          <w:szCs w:val="24"/>
          <w:lang w:eastAsia="ru-RU"/>
        </w:rPr>
        <w:t>Витгенштейн</w:t>
      </w:r>
      <w:proofErr w:type="spellEnd"/>
      <w:r w:rsidRPr="00C976A3">
        <w:rPr>
          <w:rFonts w:ascii="Times New Roman" w:eastAsia="Times New Roman" w:hAnsi="Times New Roman" w:cs="Times New Roman"/>
          <w:sz w:val="24"/>
          <w:szCs w:val="24"/>
          <w:lang w:eastAsia="ru-RU"/>
        </w:rPr>
        <w:t>;</w:t>
      </w:r>
    </w:p>
    <w:p w:rsidR="00907959" w:rsidRPr="00C976A3" w:rsidRDefault="00907959" w:rsidP="00B634CB">
      <w:pPr>
        <w:numPr>
          <w:ilvl w:val="0"/>
          <w:numId w:val="29"/>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И. </w:t>
      </w:r>
      <w:proofErr w:type="spellStart"/>
      <w:r w:rsidRPr="00C976A3">
        <w:rPr>
          <w:rFonts w:ascii="Times New Roman" w:eastAsia="Times New Roman" w:hAnsi="Times New Roman" w:cs="Times New Roman"/>
          <w:sz w:val="24"/>
          <w:szCs w:val="24"/>
          <w:lang w:eastAsia="ru-RU"/>
        </w:rPr>
        <w:t>Лакатос</w:t>
      </w:r>
      <w:proofErr w:type="spellEnd"/>
      <w:r w:rsidRPr="00C976A3">
        <w:rPr>
          <w:rFonts w:ascii="Times New Roman" w:eastAsia="Times New Roman" w:hAnsi="Times New Roman" w:cs="Times New Roman"/>
          <w:sz w:val="24"/>
          <w:szCs w:val="24"/>
          <w:lang w:eastAsia="ru-RU"/>
        </w:rPr>
        <w:t>;</w:t>
      </w:r>
    </w:p>
    <w:p w:rsidR="00907959" w:rsidRPr="00C976A3" w:rsidRDefault="00907959" w:rsidP="00B634CB">
      <w:pPr>
        <w:numPr>
          <w:ilvl w:val="0"/>
          <w:numId w:val="29"/>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 Поппер;</w:t>
      </w:r>
    </w:p>
    <w:p w:rsidR="00907959" w:rsidRPr="00C976A3" w:rsidRDefault="00907959" w:rsidP="00B634CB">
      <w:pPr>
        <w:numPr>
          <w:ilvl w:val="0"/>
          <w:numId w:val="29"/>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Б. Рассел.</w:t>
      </w: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907959" w:rsidRPr="00C976A3" w:rsidRDefault="00907959" w:rsidP="00B634CB">
      <w:pPr>
        <w:numPr>
          <w:ilvl w:val="0"/>
          <w:numId w:val="30"/>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дедукция;</w:t>
      </w:r>
    </w:p>
    <w:p w:rsidR="00907959" w:rsidRPr="00C976A3" w:rsidRDefault="00907959" w:rsidP="00B634CB">
      <w:pPr>
        <w:numPr>
          <w:ilvl w:val="0"/>
          <w:numId w:val="30"/>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доказательство;</w:t>
      </w:r>
    </w:p>
    <w:p w:rsidR="00907959" w:rsidRPr="00C976A3" w:rsidRDefault="00907959" w:rsidP="00B634CB">
      <w:pPr>
        <w:numPr>
          <w:ilvl w:val="0"/>
          <w:numId w:val="30"/>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аргументация;</w:t>
      </w:r>
    </w:p>
    <w:p w:rsidR="00907959" w:rsidRPr="00C976A3" w:rsidRDefault="00907959" w:rsidP="00B634CB">
      <w:pPr>
        <w:numPr>
          <w:ilvl w:val="0"/>
          <w:numId w:val="30"/>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рассуждение.</w:t>
      </w: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907959" w:rsidRPr="00C976A3" w:rsidRDefault="00907959" w:rsidP="00B634CB">
      <w:pPr>
        <w:numPr>
          <w:ilvl w:val="0"/>
          <w:numId w:val="31"/>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эмпиризм;</w:t>
      </w:r>
    </w:p>
    <w:p w:rsidR="00907959" w:rsidRPr="00C976A3" w:rsidRDefault="00907959" w:rsidP="00B634CB">
      <w:pPr>
        <w:numPr>
          <w:ilvl w:val="0"/>
          <w:numId w:val="31"/>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агностицизм;</w:t>
      </w:r>
    </w:p>
    <w:p w:rsidR="00907959" w:rsidRPr="00C976A3" w:rsidRDefault="00907959" w:rsidP="00B634CB">
      <w:pPr>
        <w:numPr>
          <w:ilvl w:val="0"/>
          <w:numId w:val="31"/>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скептицизм;</w:t>
      </w:r>
    </w:p>
    <w:p w:rsidR="00907959" w:rsidRPr="00C976A3" w:rsidRDefault="00907959" w:rsidP="00B634CB">
      <w:pPr>
        <w:numPr>
          <w:ilvl w:val="0"/>
          <w:numId w:val="31"/>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сенсуализм.</w:t>
      </w: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907959" w:rsidRPr="00C976A3" w:rsidRDefault="00907959" w:rsidP="00B634CB">
      <w:pPr>
        <w:numPr>
          <w:ilvl w:val="0"/>
          <w:numId w:val="3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дедукция;</w:t>
      </w:r>
    </w:p>
    <w:p w:rsidR="00907959" w:rsidRPr="00C976A3" w:rsidRDefault="00907959" w:rsidP="00B634CB">
      <w:pPr>
        <w:numPr>
          <w:ilvl w:val="0"/>
          <w:numId w:val="3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индукция;</w:t>
      </w:r>
    </w:p>
    <w:p w:rsidR="00907959" w:rsidRPr="00C976A3" w:rsidRDefault="00907959" w:rsidP="00B634CB">
      <w:pPr>
        <w:numPr>
          <w:ilvl w:val="0"/>
          <w:numId w:val="3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экстраполяция;</w:t>
      </w:r>
    </w:p>
    <w:p w:rsidR="00907959" w:rsidRPr="00C976A3" w:rsidRDefault="00907959" w:rsidP="00B634CB">
      <w:pPr>
        <w:numPr>
          <w:ilvl w:val="0"/>
          <w:numId w:val="3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аналогия.</w:t>
      </w: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6. Познавательный процесс, который определяет количественное отношение измеряемой величины к другой, служащей эталоном, стандартом, называется</w:t>
      </w:r>
    </w:p>
    <w:p w:rsidR="00907959" w:rsidRPr="00C976A3" w:rsidRDefault="00907959" w:rsidP="00B634CB">
      <w:pPr>
        <w:numPr>
          <w:ilvl w:val="0"/>
          <w:numId w:val="33"/>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моделирование;</w:t>
      </w:r>
    </w:p>
    <w:p w:rsidR="00907959" w:rsidRPr="00C976A3" w:rsidRDefault="00907959" w:rsidP="00B634CB">
      <w:pPr>
        <w:numPr>
          <w:ilvl w:val="0"/>
          <w:numId w:val="33"/>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сравнение;</w:t>
      </w:r>
    </w:p>
    <w:p w:rsidR="00907959" w:rsidRPr="00C976A3" w:rsidRDefault="00907959" w:rsidP="00B634CB">
      <w:pPr>
        <w:numPr>
          <w:ilvl w:val="0"/>
          <w:numId w:val="33"/>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измерение;</w:t>
      </w:r>
    </w:p>
    <w:p w:rsidR="00907959" w:rsidRPr="00C976A3" w:rsidRDefault="00907959" w:rsidP="00B634CB">
      <w:pPr>
        <w:numPr>
          <w:ilvl w:val="0"/>
          <w:numId w:val="33"/>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идеализация.</w:t>
      </w:r>
    </w:p>
    <w:p w:rsidR="00907959" w:rsidRPr="00C976A3" w:rsidRDefault="00907959" w:rsidP="00C976A3">
      <w:p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7. Метод фальсификации для отделения научного знания от ненаучного предложил использовать</w:t>
      </w:r>
    </w:p>
    <w:p w:rsidR="00907959" w:rsidRPr="00C976A3" w:rsidRDefault="00907959" w:rsidP="00B634CB">
      <w:pPr>
        <w:numPr>
          <w:ilvl w:val="0"/>
          <w:numId w:val="34"/>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Б. Рассел;</w:t>
      </w:r>
    </w:p>
    <w:p w:rsidR="00907959" w:rsidRPr="00C976A3" w:rsidRDefault="00907959" w:rsidP="00B634CB">
      <w:pPr>
        <w:numPr>
          <w:ilvl w:val="0"/>
          <w:numId w:val="34"/>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Р. Карнап;</w:t>
      </w:r>
    </w:p>
    <w:p w:rsidR="00907959" w:rsidRPr="00C976A3" w:rsidRDefault="00907959" w:rsidP="00B634CB">
      <w:pPr>
        <w:numPr>
          <w:ilvl w:val="0"/>
          <w:numId w:val="34"/>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 Поппер;</w:t>
      </w:r>
    </w:p>
    <w:p w:rsidR="00907959" w:rsidRPr="00C976A3" w:rsidRDefault="00907959" w:rsidP="00B634CB">
      <w:pPr>
        <w:numPr>
          <w:ilvl w:val="0"/>
          <w:numId w:val="34"/>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И. </w:t>
      </w:r>
      <w:proofErr w:type="spellStart"/>
      <w:r w:rsidRPr="00C976A3">
        <w:rPr>
          <w:rFonts w:ascii="Times New Roman" w:eastAsia="Times New Roman" w:hAnsi="Times New Roman" w:cs="Times New Roman"/>
          <w:sz w:val="24"/>
          <w:szCs w:val="24"/>
          <w:lang w:eastAsia="ru-RU"/>
        </w:rPr>
        <w:t>Лакатос</w:t>
      </w:r>
      <w:proofErr w:type="spellEnd"/>
      <w:r w:rsidRPr="00C976A3">
        <w:rPr>
          <w:rFonts w:ascii="Times New Roman" w:eastAsia="Times New Roman" w:hAnsi="Times New Roman" w:cs="Times New Roman"/>
          <w:sz w:val="24"/>
          <w:szCs w:val="24"/>
          <w:lang w:eastAsia="ru-RU"/>
        </w:rPr>
        <w:t>.</w:t>
      </w: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8. Умственное действие, связывающее в ряд посылок и следствий мысли различного содержания</w:t>
      </w:r>
      <w:r w:rsidR="00B634CB">
        <w:rPr>
          <w:rFonts w:ascii="Times New Roman" w:eastAsia="Times New Roman" w:hAnsi="Times New Roman" w:cs="Times New Roman"/>
          <w:sz w:val="24"/>
          <w:szCs w:val="24"/>
          <w:lang w:eastAsia="ru-RU"/>
        </w:rPr>
        <w:t>,</w:t>
      </w:r>
      <w:r w:rsidRPr="00C976A3">
        <w:rPr>
          <w:rFonts w:ascii="Times New Roman" w:eastAsia="Times New Roman" w:hAnsi="Times New Roman" w:cs="Times New Roman"/>
          <w:sz w:val="24"/>
          <w:szCs w:val="24"/>
          <w:lang w:eastAsia="ru-RU"/>
        </w:rPr>
        <w:t xml:space="preserve"> называется</w:t>
      </w:r>
    </w:p>
    <w:p w:rsidR="00907959" w:rsidRPr="00C976A3" w:rsidRDefault="00907959" w:rsidP="00B634CB">
      <w:pPr>
        <w:numPr>
          <w:ilvl w:val="0"/>
          <w:numId w:val="3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суждением;</w:t>
      </w:r>
    </w:p>
    <w:p w:rsidR="00907959" w:rsidRPr="00C976A3" w:rsidRDefault="00907959" w:rsidP="00B634CB">
      <w:pPr>
        <w:numPr>
          <w:ilvl w:val="0"/>
          <w:numId w:val="3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синтезом;</w:t>
      </w:r>
    </w:p>
    <w:p w:rsidR="00907959" w:rsidRPr="00C976A3" w:rsidRDefault="00907959" w:rsidP="00B634CB">
      <w:pPr>
        <w:numPr>
          <w:ilvl w:val="0"/>
          <w:numId w:val="3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умозаключением;</w:t>
      </w:r>
    </w:p>
    <w:p w:rsidR="00907959" w:rsidRPr="00C976A3" w:rsidRDefault="00907959" w:rsidP="00B634CB">
      <w:pPr>
        <w:numPr>
          <w:ilvl w:val="0"/>
          <w:numId w:val="3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выводом.</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9.  Книга, содержащая перечень определений научных терминов, расположенных в алфавитном порядке, называется</w:t>
      </w:r>
    </w:p>
    <w:p w:rsidR="00907959" w:rsidRPr="00C976A3" w:rsidRDefault="00907959" w:rsidP="00B634CB">
      <w:pPr>
        <w:numPr>
          <w:ilvl w:val="0"/>
          <w:numId w:val="3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брошюра;</w:t>
      </w:r>
    </w:p>
    <w:p w:rsidR="00907959" w:rsidRPr="00C976A3" w:rsidRDefault="00907959" w:rsidP="00B634CB">
      <w:pPr>
        <w:numPr>
          <w:ilvl w:val="0"/>
          <w:numId w:val="3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монография;</w:t>
      </w:r>
    </w:p>
    <w:p w:rsidR="00907959" w:rsidRPr="00C976A3" w:rsidRDefault="00907959" w:rsidP="00B634CB">
      <w:pPr>
        <w:numPr>
          <w:ilvl w:val="0"/>
          <w:numId w:val="3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диссертация;</w:t>
      </w:r>
    </w:p>
    <w:p w:rsidR="00907959" w:rsidRPr="00C976A3" w:rsidRDefault="00907959" w:rsidP="00B634CB">
      <w:pPr>
        <w:numPr>
          <w:ilvl w:val="0"/>
          <w:numId w:val="3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словарь.</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10. Социально обусловленная система знаков, служащая средством человеческого общения, мышления и выражения, называется</w:t>
      </w:r>
    </w:p>
    <w:p w:rsidR="00907959" w:rsidRPr="00C976A3" w:rsidRDefault="00907959" w:rsidP="00B634CB">
      <w:pPr>
        <w:numPr>
          <w:ilvl w:val="0"/>
          <w:numId w:val="3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языком;</w:t>
      </w:r>
    </w:p>
    <w:p w:rsidR="00907959" w:rsidRPr="00C976A3" w:rsidRDefault="00907959" w:rsidP="00B634CB">
      <w:pPr>
        <w:numPr>
          <w:ilvl w:val="0"/>
          <w:numId w:val="3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речью;</w:t>
      </w:r>
    </w:p>
    <w:p w:rsidR="00907959" w:rsidRPr="00C976A3" w:rsidRDefault="00907959" w:rsidP="00B634CB">
      <w:pPr>
        <w:numPr>
          <w:ilvl w:val="0"/>
          <w:numId w:val="3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теорией;</w:t>
      </w:r>
    </w:p>
    <w:p w:rsidR="00907959" w:rsidRPr="00C976A3" w:rsidRDefault="00907959" w:rsidP="00B634CB">
      <w:pPr>
        <w:numPr>
          <w:ilvl w:val="0"/>
          <w:numId w:val="3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интерпретацией.</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11. Небольшой по объему источник, содержащий популяризированный текст в адаптированном для понимания неспециалиста виде, называется</w:t>
      </w:r>
    </w:p>
    <w:p w:rsidR="00907959" w:rsidRPr="00C976A3" w:rsidRDefault="00907959" w:rsidP="00B634CB">
      <w:pPr>
        <w:numPr>
          <w:ilvl w:val="0"/>
          <w:numId w:val="38"/>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книга;</w:t>
      </w:r>
    </w:p>
    <w:p w:rsidR="00907959" w:rsidRPr="00C976A3" w:rsidRDefault="00907959" w:rsidP="00B634CB">
      <w:pPr>
        <w:numPr>
          <w:ilvl w:val="0"/>
          <w:numId w:val="38"/>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брошюра;</w:t>
      </w:r>
    </w:p>
    <w:p w:rsidR="00907959" w:rsidRPr="00C976A3" w:rsidRDefault="00907959" w:rsidP="00B634CB">
      <w:pPr>
        <w:numPr>
          <w:ilvl w:val="0"/>
          <w:numId w:val="38"/>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монография;</w:t>
      </w:r>
    </w:p>
    <w:p w:rsidR="00907959" w:rsidRPr="00C976A3" w:rsidRDefault="00907959" w:rsidP="00B634CB">
      <w:pPr>
        <w:numPr>
          <w:ilvl w:val="0"/>
          <w:numId w:val="38"/>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словарь.</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12. Адекватное отражение объекта познающим субъектом, воспроизведение его так, как он существует сам по себе, вне и независимо от человека и его сознания, называется</w:t>
      </w:r>
    </w:p>
    <w:p w:rsidR="00907959" w:rsidRPr="00C976A3" w:rsidRDefault="00907959" w:rsidP="00B634CB">
      <w:pPr>
        <w:numPr>
          <w:ilvl w:val="0"/>
          <w:numId w:val="39"/>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знанием;</w:t>
      </w:r>
    </w:p>
    <w:p w:rsidR="00907959" w:rsidRPr="00C976A3" w:rsidRDefault="00907959" w:rsidP="00B634CB">
      <w:pPr>
        <w:numPr>
          <w:ilvl w:val="0"/>
          <w:numId w:val="39"/>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интерпретацией;</w:t>
      </w:r>
    </w:p>
    <w:p w:rsidR="00907959" w:rsidRPr="00C976A3" w:rsidRDefault="00907959" w:rsidP="00B634CB">
      <w:pPr>
        <w:numPr>
          <w:ilvl w:val="0"/>
          <w:numId w:val="39"/>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правдой;</w:t>
      </w:r>
    </w:p>
    <w:p w:rsidR="00907959" w:rsidRPr="00C976A3" w:rsidRDefault="00907959" w:rsidP="00B634CB">
      <w:pPr>
        <w:numPr>
          <w:ilvl w:val="0"/>
          <w:numId w:val="39"/>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истиной.</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13. Антиисторический, недиалектический тип мышления, при котором анализ и оценка теоретических и практических проблем и положений производится без учета конкретной реальности, условий места и времени, называется</w:t>
      </w:r>
    </w:p>
    <w:p w:rsidR="00907959" w:rsidRPr="00C976A3" w:rsidRDefault="00907959" w:rsidP="00B634CB">
      <w:pPr>
        <w:numPr>
          <w:ilvl w:val="0"/>
          <w:numId w:val="40"/>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софистика;</w:t>
      </w:r>
    </w:p>
    <w:p w:rsidR="00907959" w:rsidRPr="00C976A3" w:rsidRDefault="00907959" w:rsidP="00B634CB">
      <w:pPr>
        <w:numPr>
          <w:ilvl w:val="0"/>
          <w:numId w:val="40"/>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релятивизм;</w:t>
      </w:r>
    </w:p>
    <w:p w:rsidR="00907959" w:rsidRPr="00C976A3" w:rsidRDefault="00907959" w:rsidP="00B634CB">
      <w:pPr>
        <w:numPr>
          <w:ilvl w:val="0"/>
          <w:numId w:val="40"/>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эклектика;</w:t>
      </w:r>
    </w:p>
    <w:p w:rsidR="00907959" w:rsidRPr="00C976A3" w:rsidRDefault="00907959" w:rsidP="00B634CB">
      <w:pPr>
        <w:numPr>
          <w:ilvl w:val="0"/>
          <w:numId w:val="40"/>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догматизм.</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14. Метод познания, при котором все вещи, их свойства и отношения, а также все формы их отражения в сознании человека рассматриваются во взаимной связи и развитии, называется</w:t>
      </w:r>
    </w:p>
    <w:p w:rsidR="00907959" w:rsidRPr="00C976A3" w:rsidRDefault="00907959" w:rsidP="00B634CB">
      <w:pPr>
        <w:numPr>
          <w:ilvl w:val="0"/>
          <w:numId w:val="41"/>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эклектика;</w:t>
      </w:r>
    </w:p>
    <w:p w:rsidR="00907959" w:rsidRPr="00C976A3" w:rsidRDefault="00907959" w:rsidP="00B634CB">
      <w:pPr>
        <w:numPr>
          <w:ilvl w:val="0"/>
          <w:numId w:val="41"/>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диалектика;</w:t>
      </w:r>
    </w:p>
    <w:p w:rsidR="00907959" w:rsidRPr="00C976A3" w:rsidRDefault="00907959" w:rsidP="00B634CB">
      <w:pPr>
        <w:numPr>
          <w:ilvl w:val="0"/>
          <w:numId w:val="41"/>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метафизика;</w:t>
      </w:r>
    </w:p>
    <w:p w:rsidR="00907959" w:rsidRPr="00C976A3" w:rsidRDefault="00907959" w:rsidP="00B634CB">
      <w:pPr>
        <w:numPr>
          <w:ilvl w:val="0"/>
          <w:numId w:val="41"/>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софистика.</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15.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907959" w:rsidRPr="00C976A3" w:rsidRDefault="00907959" w:rsidP="00B634CB">
      <w:pPr>
        <w:numPr>
          <w:ilvl w:val="0"/>
          <w:numId w:val="42"/>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догмат;</w:t>
      </w:r>
    </w:p>
    <w:p w:rsidR="00907959" w:rsidRPr="00C976A3" w:rsidRDefault="00907959" w:rsidP="00B634CB">
      <w:pPr>
        <w:numPr>
          <w:ilvl w:val="0"/>
          <w:numId w:val="42"/>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теорема;</w:t>
      </w:r>
    </w:p>
    <w:p w:rsidR="00907959" w:rsidRPr="00C976A3" w:rsidRDefault="00907959" w:rsidP="00B634CB">
      <w:pPr>
        <w:numPr>
          <w:ilvl w:val="0"/>
          <w:numId w:val="42"/>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постулат;</w:t>
      </w:r>
    </w:p>
    <w:p w:rsidR="00907959" w:rsidRPr="00C976A3" w:rsidRDefault="00907959" w:rsidP="00B634CB">
      <w:pPr>
        <w:numPr>
          <w:ilvl w:val="0"/>
          <w:numId w:val="42"/>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закон.</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16.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907959" w:rsidRPr="00C976A3" w:rsidRDefault="00907959" w:rsidP="00B634CB">
      <w:pPr>
        <w:numPr>
          <w:ilvl w:val="0"/>
          <w:numId w:val="43"/>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провиденциализм;</w:t>
      </w:r>
    </w:p>
    <w:p w:rsidR="00907959" w:rsidRPr="00C976A3" w:rsidRDefault="00907959" w:rsidP="00B634CB">
      <w:pPr>
        <w:numPr>
          <w:ilvl w:val="0"/>
          <w:numId w:val="43"/>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эмпиризм;</w:t>
      </w:r>
    </w:p>
    <w:p w:rsidR="00907959" w:rsidRPr="00C976A3" w:rsidRDefault="00907959" w:rsidP="00B634CB">
      <w:pPr>
        <w:numPr>
          <w:ilvl w:val="0"/>
          <w:numId w:val="43"/>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сциентизм;</w:t>
      </w:r>
    </w:p>
    <w:p w:rsidR="00907959" w:rsidRPr="00C976A3" w:rsidRDefault="00907959" w:rsidP="00B634CB">
      <w:pPr>
        <w:numPr>
          <w:ilvl w:val="0"/>
          <w:numId w:val="43"/>
        </w:numPr>
        <w:tabs>
          <w:tab w:val="left" w:pos="0"/>
          <w:tab w:val="left" w:pos="284"/>
        </w:tabs>
        <w:autoSpaceDN w:val="0"/>
        <w:spacing w:after="0" w:line="240" w:lineRule="auto"/>
        <w:rPr>
          <w:rFonts w:ascii="Times New Roman" w:eastAsia="Times New Roman" w:hAnsi="Times New Roman" w:cs="Times New Roman"/>
          <w:sz w:val="24"/>
          <w:szCs w:val="24"/>
          <w:lang w:eastAsia="ru-RU"/>
        </w:rPr>
      </w:pPr>
      <w:proofErr w:type="spellStart"/>
      <w:r w:rsidRPr="00C976A3">
        <w:rPr>
          <w:rFonts w:ascii="Times New Roman" w:eastAsia="Times New Roman" w:hAnsi="Times New Roman" w:cs="Times New Roman"/>
          <w:sz w:val="24"/>
          <w:szCs w:val="24"/>
          <w:lang w:eastAsia="ru-RU"/>
        </w:rPr>
        <w:t>антисциентизм</w:t>
      </w:r>
      <w:proofErr w:type="spellEnd"/>
      <w:r w:rsidRPr="00C976A3">
        <w:rPr>
          <w:rFonts w:ascii="Times New Roman" w:eastAsia="Times New Roman" w:hAnsi="Times New Roman" w:cs="Times New Roman"/>
          <w:sz w:val="24"/>
          <w:szCs w:val="24"/>
          <w:lang w:eastAsia="ru-RU"/>
        </w:rPr>
        <w:t>.</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17. Научное допущение или предположение, истинное значение которого неопределенно, называется</w:t>
      </w:r>
    </w:p>
    <w:p w:rsidR="00907959" w:rsidRPr="00C976A3" w:rsidRDefault="00907959" w:rsidP="00B634CB">
      <w:pPr>
        <w:numPr>
          <w:ilvl w:val="0"/>
          <w:numId w:val="44"/>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гипотезой;</w:t>
      </w:r>
    </w:p>
    <w:p w:rsidR="00907959" w:rsidRPr="00C976A3" w:rsidRDefault="00907959" w:rsidP="00B634CB">
      <w:pPr>
        <w:numPr>
          <w:ilvl w:val="0"/>
          <w:numId w:val="44"/>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концепцией;</w:t>
      </w:r>
    </w:p>
    <w:p w:rsidR="00907959" w:rsidRPr="00C976A3" w:rsidRDefault="00907959" w:rsidP="00B634CB">
      <w:pPr>
        <w:numPr>
          <w:ilvl w:val="0"/>
          <w:numId w:val="44"/>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теорией;</w:t>
      </w:r>
    </w:p>
    <w:p w:rsidR="00907959" w:rsidRPr="00C976A3" w:rsidRDefault="00907959" w:rsidP="00B634CB">
      <w:pPr>
        <w:numPr>
          <w:ilvl w:val="0"/>
          <w:numId w:val="44"/>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аргументом.</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18. Та часть объективной реальности, которая взаимодействует с человеком, социальным институтом, обществом в процессе познания, называется</w:t>
      </w:r>
    </w:p>
    <w:p w:rsidR="00907959" w:rsidRPr="00C976A3" w:rsidRDefault="00907959" w:rsidP="00B634CB">
      <w:pPr>
        <w:numPr>
          <w:ilvl w:val="0"/>
          <w:numId w:val="4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предмет познания;</w:t>
      </w:r>
    </w:p>
    <w:p w:rsidR="00907959" w:rsidRPr="00C976A3" w:rsidRDefault="00907959" w:rsidP="00B634CB">
      <w:pPr>
        <w:numPr>
          <w:ilvl w:val="0"/>
          <w:numId w:val="4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субъект познания;</w:t>
      </w:r>
    </w:p>
    <w:p w:rsidR="00907959" w:rsidRPr="00C976A3" w:rsidRDefault="00907959" w:rsidP="00B634CB">
      <w:pPr>
        <w:numPr>
          <w:ilvl w:val="0"/>
          <w:numId w:val="4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объект познания;</w:t>
      </w:r>
    </w:p>
    <w:p w:rsidR="00907959" w:rsidRPr="00C976A3" w:rsidRDefault="00907959" w:rsidP="00B634CB">
      <w:pPr>
        <w:numPr>
          <w:ilvl w:val="0"/>
          <w:numId w:val="4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предмет практики.</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19. Предварительное и проблематичное суждение называется</w:t>
      </w:r>
    </w:p>
    <w:p w:rsidR="00907959" w:rsidRPr="00C976A3" w:rsidRDefault="00907959" w:rsidP="00B634CB">
      <w:pPr>
        <w:numPr>
          <w:ilvl w:val="0"/>
          <w:numId w:val="4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предположение;</w:t>
      </w:r>
    </w:p>
    <w:p w:rsidR="00907959" w:rsidRPr="00C976A3" w:rsidRDefault="00907959" w:rsidP="00B634CB">
      <w:pPr>
        <w:numPr>
          <w:ilvl w:val="0"/>
          <w:numId w:val="4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мнение;</w:t>
      </w:r>
    </w:p>
    <w:p w:rsidR="00907959" w:rsidRPr="00C976A3" w:rsidRDefault="00907959" w:rsidP="00B634CB">
      <w:pPr>
        <w:numPr>
          <w:ilvl w:val="0"/>
          <w:numId w:val="4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домысел;</w:t>
      </w:r>
    </w:p>
    <w:p w:rsidR="00907959" w:rsidRPr="00C976A3" w:rsidRDefault="00907959" w:rsidP="00B634CB">
      <w:pPr>
        <w:numPr>
          <w:ilvl w:val="0"/>
          <w:numId w:val="4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взгляд.</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20.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907959" w:rsidRPr="00C976A3" w:rsidRDefault="00907959" w:rsidP="00B634CB">
      <w:pPr>
        <w:numPr>
          <w:ilvl w:val="0"/>
          <w:numId w:val="4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методология;</w:t>
      </w:r>
    </w:p>
    <w:p w:rsidR="00907959" w:rsidRPr="00C976A3" w:rsidRDefault="00907959" w:rsidP="00B634CB">
      <w:pPr>
        <w:numPr>
          <w:ilvl w:val="0"/>
          <w:numId w:val="4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гносеология;</w:t>
      </w:r>
    </w:p>
    <w:p w:rsidR="00907959" w:rsidRPr="00C976A3" w:rsidRDefault="00907959" w:rsidP="00B634CB">
      <w:pPr>
        <w:numPr>
          <w:ilvl w:val="0"/>
          <w:numId w:val="4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герменевтика;</w:t>
      </w:r>
    </w:p>
    <w:p w:rsidR="00907959" w:rsidRPr="00C976A3" w:rsidRDefault="00907959" w:rsidP="00B634CB">
      <w:pPr>
        <w:numPr>
          <w:ilvl w:val="0"/>
          <w:numId w:val="4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пропедевтика.</w:t>
      </w:r>
    </w:p>
    <w:p w:rsidR="00907959" w:rsidRPr="00C976A3" w:rsidRDefault="00907959" w:rsidP="00C976A3">
      <w:pPr>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21. Современная общенаучная картина мира:</w:t>
      </w:r>
    </w:p>
    <w:p w:rsidR="00907959" w:rsidRPr="00C976A3" w:rsidRDefault="00907959" w:rsidP="00B634CB">
      <w:pPr>
        <w:numPr>
          <w:ilvl w:val="0"/>
          <w:numId w:val="48"/>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эволюционно-синергетическая;</w:t>
      </w:r>
    </w:p>
    <w:p w:rsidR="00907959" w:rsidRPr="00C976A3" w:rsidRDefault="00907959" w:rsidP="00B634CB">
      <w:pPr>
        <w:numPr>
          <w:ilvl w:val="0"/>
          <w:numId w:val="48"/>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неклассическая; </w:t>
      </w:r>
    </w:p>
    <w:p w:rsidR="00907959" w:rsidRPr="00C976A3" w:rsidRDefault="00907959" w:rsidP="00B634CB">
      <w:pPr>
        <w:numPr>
          <w:ilvl w:val="0"/>
          <w:numId w:val="48"/>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сциентистская. </w:t>
      </w:r>
    </w:p>
    <w:p w:rsidR="00907959" w:rsidRPr="00C976A3" w:rsidRDefault="00907959" w:rsidP="00C976A3">
      <w:pPr>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22. Принципиальная значимость идей глобального эволюционизма в современной науке вызвана:</w:t>
      </w:r>
    </w:p>
    <w:p w:rsidR="00907959" w:rsidRPr="00C976A3" w:rsidRDefault="00907959" w:rsidP="00B634CB">
      <w:pPr>
        <w:numPr>
          <w:ilvl w:val="0"/>
          <w:numId w:val="49"/>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глобальными проблемами современности; </w:t>
      </w:r>
    </w:p>
    <w:p w:rsidR="00907959" w:rsidRPr="00C976A3" w:rsidRDefault="00907959" w:rsidP="00B634CB">
      <w:pPr>
        <w:numPr>
          <w:ilvl w:val="0"/>
          <w:numId w:val="49"/>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характером объекта научного исследования;</w:t>
      </w:r>
    </w:p>
    <w:p w:rsidR="00907959" w:rsidRPr="00C976A3" w:rsidRDefault="00907959" w:rsidP="00B634CB">
      <w:pPr>
        <w:numPr>
          <w:ilvl w:val="0"/>
          <w:numId w:val="49"/>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социальными факторами. </w:t>
      </w:r>
    </w:p>
    <w:p w:rsidR="00907959" w:rsidRPr="00C976A3" w:rsidRDefault="00907959" w:rsidP="00C976A3">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23. Синергетический подход к осмыслению </w:t>
      </w:r>
      <w:proofErr w:type="spellStart"/>
      <w:r w:rsidRPr="00C976A3">
        <w:rPr>
          <w:rFonts w:ascii="Times New Roman" w:eastAsia="Times New Roman" w:hAnsi="Times New Roman" w:cs="Times New Roman"/>
          <w:sz w:val="24"/>
          <w:szCs w:val="24"/>
          <w:lang w:eastAsia="ru-RU"/>
        </w:rPr>
        <w:t>структурогенеза</w:t>
      </w:r>
      <w:proofErr w:type="spellEnd"/>
      <w:r w:rsidRPr="00C976A3">
        <w:rPr>
          <w:rFonts w:ascii="Times New Roman" w:eastAsia="Times New Roman" w:hAnsi="Times New Roman" w:cs="Times New Roman"/>
          <w:sz w:val="24"/>
          <w:szCs w:val="24"/>
          <w:lang w:eastAsia="ru-RU"/>
        </w:rPr>
        <w:t xml:space="preserve"> развивающихся систем перекликается с идеями: </w:t>
      </w:r>
    </w:p>
    <w:p w:rsidR="00907959" w:rsidRPr="00C976A3" w:rsidRDefault="00907959" w:rsidP="00B634CB">
      <w:pPr>
        <w:numPr>
          <w:ilvl w:val="0"/>
          <w:numId w:val="50"/>
        </w:numPr>
        <w:tabs>
          <w:tab w:val="left" w:pos="284"/>
        </w:tabs>
        <w:autoSpaceDN w:val="0"/>
        <w:spacing w:after="0" w:line="240" w:lineRule="auto"/>
        <w:contextualSpacing/>
        <w:rPr>
          <w:rFonts w:ascii="Times New Roman" w:eastAsia="Times New Roman" w:hAnsi="Times New Roman" w:cs="Times New Roman"/>
          <w:sz w:val="24"/>
          <w:szCs w:val="24"/>
          <w:lang w:eastAsia="ru-RU"/>
        </w:rPr>
      </w:pPr>
      <w:proofErr w:type="spellStart"/>
      <w:r w:rsidRPr="00C976A3">
        <w:rPr>
          <w:rFonts w:ascii="Times New Roman" w:eastAsia="Times New Roman" w:hAnsi="Times New Roman" w:cs="Times New Roman"/>
          <w:sz w:val="24"/>
          <w:szCs w:val="24"/>
          <w:lang w:eastAsia="ru-RU"/>
        </w:rPr>
        <w:t>постпозитивизма</w:t>
      </w:r>
      <w:proofErr w:type="spellEnd"/>
      <w:r w:rsidRPr="00C976A3">
        <w:rPr>
          <w:rFonts w:ascii="Times New Roman" w:eastAsia="Times New Roman" w:hAnsi="Times New Roman" w:cs="Times New Roman"/>
          <w:sz w:val="24"/>
          <w:szCs w:val="24"/>
          <w:lang w:eastAsia="ru-RU"/>
        </w:rPr>
        <w:t xml:space="preserve">; </w:t>
      </w:r>
    </w:p>
    <w:p w:rsidR="00907959" w:rsidRPr="00C976A3" w:rsidRDefault="00907959" w:rsidP="00B634CB">
      <w:pPr>
        <w:numPr>
          <w:ilvl w:val="0"/>
          <w:numId w:val="50"/>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диалектики; </w:t>
      </w:r>
    </w:p>
    <w:p w:rsidR="00907959" w:rsidRPr="00C976A3" w:rsidRDefault="00907959" w:rsidP="00B634CB">
      <w:pPr>
        <w:numPr>
          <w:ilvl w:val="0"/>
          <w:numId w:val="50"/>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материализма. </w:t>
      </w:r>
    </w:p>
    <w:p w:rsidR="00907959" w:rsidRPr="00C976A3" w:rsidRDefault="00907959" w:rsidP="00C976A3">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24. В </w:t>
      </w:r>
      <w:proofErr w:type="spellStart"/>
      <w:r w:rsidRPr="00C976A3">
        <w:rPr>
          <w:rFonts w:ascii="Times New Roman" w:eastAsia="Times New Roman" w:hAnsi="Times New Roman" w:cs="Times New Roman"/>
          <w:sz w:val="24"/>
          <w:szCs w:val="24"/>
          <w:lang w:eastAsia="ru-RU"/>
        </w:rPr>
        <w:t>постнеклассической</w:t>
      </w:r>
      <w:proofErr w:type="spellEnd"/>
      <w:r w:rsidRPr="00C976A3">
        <w:rPr>
          <w:rFonts w:ascii="Times New Roman" w:eastAsia="Times New Roman" w:hAnsi="Times New Roman" w:cs="Times New Roman"/>
          <w:sz w:val="24"/>
          <w:szCs w:val="24"/>
          <w:lang w:eastAsia="ru-RU"/>
        </w:rPr>
        <w:t xml:space="preserve"> науке атриб</w:t>
      </w:r>
      <w:r w:rsidR="00B634CB">
        <w:rPr>
          <w:rFonts w:ascii="Times New Roman" w:eastAsia="Times New Roman" w:hAnsi="Times New Roman" w:cs="Times New Roman"/>
          <w:sz w:val="24"/>
          <w:szCs w:val="24"/>
          <w:lang w:eastAsia="ru-RU"/>
        </w:rPr>
        <w:t>утивной характеристикой эволюци</w:t>
      </w:r>
      <w:r w:rsidRPr="00C976A3">
        <w:rPr>
          <w:rFonts w:ascii="Times New Roman" w:eastAsia="Times New Roman" w:hAnsi="Times New Roman" w:cs="Times New Roman"/>
          <w:sz w:val="24"/>
          <w:szCs w:val="24"/>
          <w:lang w:eastAsia="ru-RU"/>
        </w:rPr>
        <w:t xml:space="preserve">онного процесса выступает: </w:t>
      </w:r>
    </w:p>
    <w:p w:rsidR="00907959" w:rsidRPr="00C976A3" w:rsidRDefault="00907959" w:rsidP="00B634CB">
      <w:pPr>
        <w:numPr>
          <w:ilvl w:val="0"/>
          <w:numId w:val="51"/>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самоорганизация; </w:t>
      </w:r>
    </w:p>
    <w:p w:rsidR="00907959" w:rsidRPr="00C976A3" w:rsidRDefault="00907959" w:rsidP="00B634CB">
      <w:pPr>
        <w:numPr>
          <w:ilvl w:val="0"/>
          <w:numId w:val="51"/>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детерминация; </w:t>
      </w:r>
    </w:p>
    <w:p w:rsidR="00907959" w:rsidRPr="00C976A3" w:rsidRDefault="00907959" w:rsidP="00B634CB">
      <w:pPr>
        <w:numPr>
          <w:ilvl w:val="0"/>
          <w:numId w:val="51"/>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объективность. </w:t>
      </w:r>
    </w:p>
    <w:p w:rsidR="00907959" w:rsidRPr="00C976A3" w:rsidRDefault="00907959" w:rsidP="00C976A3">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25. В синергетике хаос трактует как: </w:t>
      </w:r>
    </w:p>
    <w:p w:rsidR="00907959" w:rsidRPr="00C976A3" w:rsidRDefault="00907959" w:rsidP="00B634CB">
      <w:pPr>
        <w:numPr>
          <w:ilvl w:val="0"/>
          <w:numId w:val="52"/>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порождающее начало; </w:t>
      </w:r>
    </w:p>
    <w:p w:rsidR="00907959" w:rsidRPr="00C976A3" w:rsidRDefault="00907959" w:rsidP="00B634CB">
      <w:pPr>
        <w:numPr>
          <w:ilvl w:val="0"/>
          <w:numId w:val="52"/>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источник деструкции; </w:t>
      </w:r>
    </w:p>
    <w:p w:rsidR="00907959" w:rsidRPr="00C976A3" w:rsidRDefault="00907959" w:rsidP="00B634CB">
      <w:pPr>
        <w:numPr>
          <w:ilvl w:val="0"/>
          <w:numId w:val="52"/>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состояние, исключающее порядок. </w:t>
      </w:r>
    </w:p>
    <w:p w:rsidR="00DF55EC" w:rsidRPr="00C976A3" w:rsidRDefault="00907959" w:rsidP="00C976A3">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26. </w:t>
      </w:r>
      <w:r w:rsidR="00DF55EC" w:rsidRPr="00C976A3">
        <w:rPr>
          <w:rFonts w:ascii="Times New Roman" w:eastAsia="Times New Roman" w:hAnsi="Times New Roman" w:cs="Times New Roman"/>
          <w:sz w:val="24"/>
          <w:szCs w:val="24"/>
          <w:lang w:eastAsia="ru-RU"/>
        </w:rPr>
        <w:t>Дизайн можно считать наукой, потому что:</w:t>
      </w:r>
    </w:p>
    <w:p w:rsidR="00DF55EC" w:rsidRPr="00B634CB" w:rsidRDefault="0016457D" w:rsidP="00B634CB">
      <w:pPr>
        <w:pStyle w:val="afa"/>
        <w:numPr>
          <w:ilvl w:val="0"/>
          <w:numId w:val="53"/>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 xml:space="preserve"> </w:t>
      </w:r>
      <w:r w:rsidR="00DF55EC" w:rsidRPr="00B634CB">
        <w:rPr>
          <w:rFonts w:ascii="Times New Roman" w:eastAsia="Times New Roman" w:hAnsi="Times New Roman" w:cs="Times New Roman"/>
          <w:sz w:val="24"/>
          <w:szCs w:val="24"/>
          <w:lang w:eastAsia="ru-RU"/>
        </w:rPr>
        <w:t>Он имеет предмет, объект, методы, опыт исследования</w:t>
      </w:r>
    </w:p>
    <w:p w:rsidR="00DF55EC" w:rsidRPr="00B634CB" w:rsidRDefault="0016457D" w:rsidP="00B634CB">
      <w:pPr>
        <w:pStyle w:val="afa"/>
        <w:numPr>
          <w:ilvl w:val="0"/>
          <w:numId w:val="53"/>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 xml:space="preserve"> </w:t>
      </w:r>
      <w:r w:rsidR="00DF55EC" w:rsidRPr="00B634CB">
        <w:rPr>
          <w:rFonts w:ascii="Times New Roman" w:eastAsia="Times New Roman" w:hAnsi="Times New Roman" w:cs="Times New Roman"/>
          <w:sz w:val="24"/>
          <w:szCs w:val="24"/>
          <w:lang w:eastAsia="ru-RU"/>
        </w:rPr>
        <w:t>Он имеет предмет, категории, законы, методы, практику исследования</w:t>
      </w:r>
    </w:p>
    <w:p w:rsidR="00DF55EC" w:rsidRPr="00B634CB" w:rsidRDefault="0016457D" w:rsidP="00B634CB">
      <w:pPr>
        <w:pStyle w:val="afa"/>
        <w:numPr>
          <w:ilvl w:val="0"/>
          <w:numId w:val="53"/>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 xml:space="preserve"> </w:t>
      </w:r>
      <w:r w:rsidR="00DF55EC" w:rsidRPr="00B634CB">
        <w:rPr>
          <w:rFonts w:ascii="Times New Roman" w:eastAsia="Times New Roman" w:hAnsi="Times New Roman" w:cs="Times New Roman"/>
          <w:sz w:val="24"/>
          <w:szCs w:val="24"/>
          <w:lang w:eastAsia="ru-RU"/>
        </w:rPr>
        <w:t>Он имеет предмет, категории, теорию, методы, практику исследования</w:t>
      </w:r>
    </w:p>
    <w:p w:rsidR="00DF55EC" w:rsidRPr="00C976A3" w:rsidRDefault="0016457D" w:rsidP="00C976A3">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27. </w:t>
      </w:r>
      <w:r w:rsidR="00DF55EC" w:rsidRPr="00C976A3">
        <w:rPr>
          <w:rFonts w:ascii="Times New Roman" w:eastAsia="Times New Roman" w:hAnsi="Times New Roman" w:cs="Times New Roman"/>
          <w:sz w:val="24"/>
          <w:szCs w:val="24"/>
          <w:lang w:eastAsia="ru-RU"/>
        </w:rPr>
        <w:t>Дизайн как деятельность это:</w:t>
      </w:r>
    </w:p>
    <w:p w:rsidR="00DF55EC" w:rsidRPr="00B634CB" w:rsidRDefault="0016457D" w:rsidP="00B634CB">
      <w:pPr>
        <w:pStyle w:val="afa"/>
        <w:numPr>
          <w:ilvl w:val="0"/>
          <w:numId w:val="54"/>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п</w:t>
      </w:r>
      <w:r w:rsidR="00DF55EC" w:rsidRPr="00B634CB">
        <w:rPr>
          <w:rFonts w:ascii="Times New Roman" w:eastAsia="Times New Roman" w:hAnsi="Times New Roman" w:cs="Times New Roman"/>
          <w:sz w:val="24"/>
          <w:szCs w:val="24"/>
          <w:lang w:eastAsia="ru-RU"/>
        </w:rPr>
        <w:t>ромышленная художественно-прикладная деятельность по созданию предметной среды</w:t>
      </w:r>
    </w:p>
    <w:p w:rsidR="00DF55EC" w:rsidRPr="00B634CB" w:rsidRDefault="0016457D" w:rsidP="00B634CB">
      <w:pPr>
        <w:pStyle w:val="afa"/>
        <w:numPr>
          <w:ilvl w:val="0"/>
          <w:numId w:val="54"/>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 xml:space="preserve"> в</w:t>
      </w:r>
      <w:r w:rsidR="00DF55EC" w:rsidRPr="00B634CB">
        <w:rPr>
          <w:rFonts w:ascii="Times New Roman" w:eastAsia="Times New Roman" w:hAnsi="Times New Roman" w:cs="Times New Roman"/>
          <w:sz w:val="24"/>
          <w:szCs w:val="24"/>
          <w:lang w:eastAsia="ru-RU"/>
        </w:rPr>
        <w:t>заимодействие человека с предметным миром</w:t>
      </w:r>
    </w:p>
    <w:p w:rsidR="00DF55EC" w:rsidRPr="00B634CB" w:rsidRDefault="0016457D" w:rsidP="00B634CB">
      <w:pPr>
        <w:pStyle w:val="afa"/>
        <w:numPr>
          <w:ilvl w:val="0"/>
          <w:numId w:val="54"/>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 xml:space="preserve"> в</w:t>
      </w:r>
      <w:r w:rsidR="00DF55EC" w:rsidRPr="00B634CB">
        <w:rPr>
          <w:rFonts w:ascii="Times New Roman" w:eastAsia="Times New Roman" w:hAnsi="Times New Roman" w:cs="Times New Roman"/>
          <w:sz w:val="24"/>
          <w:szCs w:val="24"/>
          <w:lang w:eastAsia="ru-RU"/>
        </w:rPr>
        <w:t>заимодействие человека с миром идей</w:t>
      </w:r>
    </w:p>
    <w:p w:rsidR="00DF55EC" w:rsidRPr="00C976A3" w:rsidRDefault="0016457D" w:rsidP="00C976A3">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28.</w:t>
      </w:r>
      <w:r w:rsidR="00DF55EC" w:rsidRPr="00C976A3">
        <w:rPr>
          <w:rFonts w:ascii="Times New Roman" w:eastAsia="Times New Roman" w:hAnsi="Times New Roman" w:cs="Times New Roman"/>
          <w:sz w:val="24"/>
          <w:szCs w:val="24"/>
          <w:lang w:eastAsia="ru-RU"/>
        </w:rPr>
        <w:t>Инженерный принцип дизайна учитывает:</w:t>
      </w:r>
    </w:p>
    <w:p w:rsidR="00DF55EC" w:rsidRPr="00B634CB" w:rsidRDefault="0016457D" w:rsidP="00B634CB">
      <w:pPr>
        <w:pStyle w:val="afa"/>
        <w:numPr>
          <w:ilvl w:val="0"/>
          <w:numId w:val="55"/>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 xml:space="preserve"> </w:t>
      </w:r>
      <w:r w:rsidR="00DF55EC" w:rsidRPr="00B634CB">
        <w:rPr>
          <w:rFonts w:ascii="Times New Roman" w:eastAsia="Times New Roman" w:hAnsi="Times New Roman" w:cs="Times New Roman"/>
          <w:sz w:val="24"/>
          <w:szCs w:val="24"/>
          <w:lang w:eastAsia="ru-RU"/>
        </w:rPr>
        <w:t>надежность, прочность, долговечность, технологичность изделия</w:t>
      </w:r>
    </w:p>
    <w:p w:rsidR="00DF55EC" w:rsidRPr="00B634CB" w:rsidRDefault="00DF55EC" w:rsidP="00B634CB">
      <w:pPr>
        <w:pStyle w:val="afa"/>
        <w:numPr>
          <w:ilvl w:val="0"/>
          <w:numId w:val="55"/>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полезность, соответствие спросу, утилитарность</w:t>
      </w:r>
    </w:p>
    <w:p w:rsidR="00907959" w:rsidRPr="00B634CB" w:rsidRDefault="00DF55EC" w:rsidP="00B634CB">
      <w:pPr>
        <w:pStyle w:val="afa"/>
        <w:numPr>
          <w:ilvl w:val="0"/>
          <w:numId w:val="55"/>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удобство, гигиеничность, безопасность</w:t>
      </w:r>
    </w:p>
    <w:p w:rsidR="00907959" w:rsidRPr="00C976A3" w:rsidRDefault="00907959" w:rsidP="00C976A3">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29. Идеал классического типа научной рациональности: </w:t>
      </w:r>
    </w:p>
    <w:p w:rsidR="00907959" w:rsidRPr="00C976A3" w:rsidRDefault="00907959" w:rsidP="00B634CB">
      <w:pPr>
        <w:numPr>
          <w:ilvl w:val="0"/>
          <w:numId w:val="56"/>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достижение объективно-истинного знания о стабильно-неизмененном мире; </w:t>
      </w:r>
    </w:p>
    <w:p w:rsidR="00907959" w:rsidRPr="00C976A3" w:rsidRDefault="00907959" w:rsidP="00B634CB">
      <w:pPr>
        <w:numPr>
          <w:ilvl w:val="0"/>
          <w:numId w:val="56"/>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независимость объекта знания от субъекта познания; </w:t>
      </w:r>
    </w:p>
    <w:p w:rsidR="00907959" w:rsidRPr="00C976A3" w:rsidRDefault="00907959" w:rsidP="00B634CB">
      <w:pPr>
        <w:numPr>
          <w:ilvl w:val="0"/>
          <w:numId w:val="56"/>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верификация знания. </w:t>
      </w:r>
    </w:p>
    <w:p w:rsidR="0016457D" w:rsidRPr="00C976A3" w:rsidRDefault="0016457D" w:rsidP="00C976A3">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p>
    <w:p w:rsidR="00DF55EC" w:rsidRPr="00C976A3" w:rsidRDefault="0016457D" w:rsidP="00C976A3">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30</w:t>
      </w:r>
      <w:r w:rsidR="00DF55EC" w:rsidRPr="00C976A3">
        <w:rPr>
          <w:rFonts w:ascii="Times New Roman" w:eastAsia="Times New Roman" w:hAnsi="Times New Roman" w:cs="Times New Roman"/>
          <w:sz w:val="24"/>
          <w:szCs w:val="24"/>
          <w:lang w:eastAsia="ru-RU"/>
        </w:rPr>
        <w:t>. Наука, исследующая сущность и формы прекрасного в художественном творчестве, а также общие законы искусства, проявляющиеся в его различных разновидностях:</w:t>
      </w:r>
    </w:p>
    <w:p w:rsidR="00DF55EC" w:rsidRPr="00B634CB" w:rsidRDefault="00DF55EC" w:rsidP="00B634CB">
      <w:pPr>
        <w:pStyle w:val="afa"/>
        <w:numPr>
          <w:ilvl w:val="0"/>
          <w:numId w:val="57"/>
        </w:numPr>
        <w:tabs>
          <w:tab w:val="left" w:pos="284"/>
        </w:tabs>
        <w:autoSpaceDN w:val="0"/>
        <w:spacing w:after="0" w:line="240" w:lineRule="auto"/>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искусствоведение</w:t>
      </w:r>
    </w:p>
    <w:p w:rsidR="00DF55EC" w:rsidRPr="00B634CB" w:rsidRDefault="00DF55EC" w:rsidP="00B634CB">
      <w:pPr>
        <w:pStyle w:val="afa"/>
        <w:numPr>
          <w:ilvl w:val="0"/>
          <w:numId w:val="57"/>
        </w:numPr>
        <w:tabs>
          <w:tab w:val="left" w:pos="284"/>
        </w:tabs>
        <w:autoSpaceDN w:val="0"/>
        <w:spacing w:after="0" w:line="240" w:lineRule="auto"/>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культурология</w:t>
      </w:r>
    </w:p>
    <w:p w:rsidR="00DF55EC" w:rsidRPr="00B634CB" w:rsidRDefault="00DF55EC" w:rsidP="00B634CB">
      <w:pPr>
        <w:pStyle w:val="afa"/>
        <w:numPr>
          <w:ilvl w:val="0"/>
          <w:numId w:val="57"/>
        </w:numPr>
        <w:tabs>
          <w:tab w:val="left" w:pos="284"/>
        </w:tabs>
        <w:autoSpaceDN w:val="0"/>
        <w:spacing w:after="0" w:line="240" w:lineRule="auto"/>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 xml:space="preserve">эстетика </w:t>
      </w:r>
    </w:p>
    <w:p w:rsidR="005B2B31" w:rsidRPr="00C976A3" w:rsidRDefault="005B2B31" w:rsidP="00C976A3">
      <w:pPr>
        <w:tabs>
          <w:tab w:val="left" w:pos="284"/>
        </w:tabs>
        <w:autoSpaceDN w:val="0"/>
        <w:spacing w:after="0" w:line="240" w:lineRule="auto"/>
        <w:contextualSpacing/>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b/>
          <w:bCs/>
          <w:sz w:val="24"/>
          <w:szCs w:val="24"/>
          <w:lang w:eastAsia="ru-RU"/>
        </w:rPr>
      </w:pPr>
      <w:r w:rsidRPr="00C976A3">
        <w:rPr>
          <w:rFonts w:ascii="Times New Roman" w:eastAsia="Times New Roman" w:hAnsi="Times New Roman" w:cs="Times New Roman"/>
          <w:b/>
          <w:bCs/>
          <w:sz w:val="24"/>
          <w:szCs w:val="24"/>
          <w:lang w:eastAsia="ru-RU"/>
        </w:rPr>
        <w:t>Примерный список вопросов</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1. Античная натурфилософия как первая форма рационального познания.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2. Гносеологический релятивизм софистов и скептиков.</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3. Онтология и учение о двух формах познания </w:t>
      </w:r>
      <w:proofErr w:type="spellStart"/>
      <w:r w:rsidRPr="00C976A3">
        <w:rPr>
          <w:rFonts w:ascii="Times New Roman" w:eastAsia="Times New Roman" w:hAnsi="Times New Roman" w:cs="Times New Roman"/>
          <w:bCs/>
          <w:sz w:val="24"/>
          <w:szCs w:val="24"/>
          <w:lang w:eastAsia="ru-RU"/>
        </w:rPr>
        <w:t>Демокрита</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4. Гносеологический абсолютизм Платона.</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 Аристотель между эмпиризмом и рационализмом.</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6. Умозрительность античной рациональности.</w:t>
      </w:r>
    </w:p>
    <w:p w:rsidR="005B2B31"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7. </w:t>
      </w:r>
      <w:r w:rsidR="005B2B31" w:rsidRPr="00C976A3">
        <w:rPr>
          <w:rFonts w:ascii="Times New Roman" w:eastAsia="Times New Roman" w:hAnsi="Times New Roman" w:cs="Times New Roman"/>
          <w:bCs/>
          <w:sz w:val="24"/>
          <w:szCs w:val="24"/>
          <w:lang w:eastAsia="ru-RU"/>
        </w:rPr>
        <w:t xml:space="preserve">Понятие и генезис техники. </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8. Типология техники.  </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9. Структура </w:t>
      </w:r>
      <w:proofErr w:type="spellStart"/>
      <w:r w:rsidRPr="00C976A3">
        <w:rPr>
          <w:rFonts w:ascii="Times New Roman" w:eastAsia="Times New Roman" w:hAnsi="Times New Roman" w:cs="Times New Roman"/>
          <w:bCs/>
          <w:sz w:val="24"/>
          <w:szCs w:val="24"/>
          <w:lang w:eastAsia="ru-RU"/>
        </w:rPr>
        <w:t>технознания</w:t>
      </w:r>
      <w:proofErr w:type="spellEnd"/>
      <w:r w:rsidRPr="00C976A3">
        <w:rPr>
          <w:rFonts w:ascii="Times New Roman" w:eastAsia="Times New Roman" w:hAnsi="Times New Roman" w:cs="Times New Roman"/>
          <w:bCs/>
          <w:sz w:val="24"/>
          <w:szCs w:val="24"/>
          <w:lang w:eastAsia="ru-RU"/>
        </w:rPr>
        <w:t xml:space="preserve">. </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10. Основные формы бытия техники. </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11.Техника как предмет философского рассмотрения.</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12. Специфика философского подхода к рассмотрению техники, ее природы и сущности. 13.Проблема двух традиций в философии техники: инженерной и гуманитарной. 14.Современные концепции </w:t>
      </w:r>
      <w:proofErr w:type="spellStart"/>
      <w:r w:rsidRPr="00C976A3">
        <w:rPr>
          <w:rFonts w:ascii="Times New Roman" w:eastAsia="Times New Roman" w:hAnsi="Times New Roman" w:cs="Times New Roman"/>
          <w:bCs/>
          <w:sz w:val="24"/>
          <w:szCs w:val="24"/>
          <w:lang w:eastAsia="ru-RU"/>
        </w:rPr>
        <w:t>технознания</w:t>
      </w:r>
      <w:proofErr w:type="spellEnd"/>
      <w:r w:rsidRPr="00C976A3">
        <w:rPr>
          <w:rFonts w:ascii="Times New Roman" w:eastAsia="Times New Roman" w:hAnsi="Times New Roman" w:cs="Times New Roman"/>
          <w:bCs/>
          <w:sz w:val="24"/>
          <w:szCs w:val="24"/>
          <w:lang w:eastAsia="ru-RU"/>
        </w:rPr>
        <w:t xml:space="preserve"> и дизайна в системе </w:t>
      </w:r>
      <w:proofErr w:type="spellStart"/>
      <w:r w:rsidRPr="00C976A3">
        <w:rPr>
          <w:rFonts w:ascii="Times New Roman" w:eastAsia="Times New Roman" w:hAnsi="Times New Roman" w:cs="Times New Roman"/>
          <w:bCs/>
          <w:sz w:val="24"/>
          <w:szCs w:val="24"/>
          <w:lang w:eastAsia="ru-RU"/>
        </w:rPr>
        <w:t>технознания</w:t>
      </w:r>
      <w:proofErr w:type="spellEnd"/>
      <w:r w:rsidRPr="00C976A3">
        <w:rPr>
          <w:rFonts w:ascii="Times New Roman" w:eastAsia="Times New Roman" w:hAnsi="Times New Roman" w:cs="Times New Roman"/>
          <w:bCs/>
          <w:sz w:val="24"/>
          <w:szCs w:val="24"/>
          <w:lang w:eastAsia="ru-RU"/>
        </w:rPr>
        <w:t>.</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15.Философские проблемы культуры и образования.</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16. Культура и искусство как формы общественного сознания.</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17. Философские теории культуры и дизайна как формы творчества. </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18.Философия дизайна: происхождение и сущность. Место философии дизайна в философии искусства. </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19.Современные концепции научно-философского знания в дизайне. </w:t>
      </w:r>
    </w:p>
    <w:p w:rsidR="00907959" w:rsidRPr="00C976A3" w:rsidRDefault="0097650C"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20.</w:t>
      </w:r>
      <w:r w:rsidR="005B2B31" w:rsidRPr="00C976A3">
        <w:rPr>
          <w:rFonts w:ascii="Times New Roman" w:eastAsia="Times New Roman" w:hAnsi="Times New Roman" w:cs="Times New Roman"/>
          <w:bCs/>
          <w:sz w:val="24"/>
          <w:szCs w:val="24"/>
          <w:lang w:eastAsia="ru-RU"/>
        </w:rPr>
        <w:t>Научно-философские и педагогические проблемы приобщения человека к творческой, дизайнерской деятельности.</w:t>
      </w:r>
    </w:p>
    <w:p w:rsidR="00907959" w:rsidRPr="00C976A3" w:rsidRDefault="0097650C"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21</w:t>
      </w:r>
      <w:r w:rsidR="00907959" w:rsidRPr="00C976A3">
        <w:rPr>
          <w:rFonts w:ascii="Times New Roman" w:eastAsia="Times New Roman" w:hAnsi="Times New Roman" w:cs="Times New Roman"/>
          <w:bCs/>
          <w:sz w:val="24"/>
          <w:szCs w:val="24"/>
          <w:lang w:eastAsia="ru-RU"/>
        </w:rPr>
        <w:t>. Формирование идеалов опытного и математического знания у Р. Бэкона 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У. Оккама.</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22. Новая картина мира в философии Бергсона и </w:t>
      </w:r>
      <w:proofErr w:type="spellStart"/>
      <w:r w:rsidRPr="00C976A3">
        <w:rPr>
          <w:rFonts w:ascii="Times New Roman" w:eastAsia="Times New Roman" w:hAnsi="Times New Roman" w:cs="Times New Roman"/>
          <w:bCs/>
          <w:sz w:val="24"/>
          <w:szCs w:val="24"/>
          <w:lang w:eastAsia="ru-RU"/>
        </w:rPr>
        <w:t>Дильтея</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23. Роль бессознательного в «глубинной психологии».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24. Предмет и основные концепции философии науки. Функции науки.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25. Научное знание как система, его особенности и структура.</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26. Философия и другие формы знания (наука, религия, искусство). Сходство</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и различие.</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27. </w:t>
      </w:r>
      <w:proofErr w:type="spellStart"/>
      <w:r w:rsidRPr="00C976A3">
        <w:rPr>
          <w:rFonts w:ascii="Times New Roman" w:eastAsia="Times New Roman" w:hAnsi="Times New Roman" w:cs="Times New Roman"/>
          <w:bCs/>
          <w:sz w:val="24"/>
          <w:szCs w:val="24"/>
          <w:lang w:eastAsia="ru-RU"/>
        </w:rPr>
        <w:t>Позитивисткая</w:t>
      </w:r>
      <w:proofErr w:type="spellEnd"/>
      <w:r w:rsidRPr="00C976A3">
        <w:rPr>
          <w:rFonts w:ascii="Times New Roman" w:eastAsia="Times New Roman" w:hAnsi="Times New Roman" w:cs="Times New Roman"/>
          <w:bCs/>
          <w:sz w:val="24"/>
          <w:szCs w:val="24"/>
          <w:lang w:eastAsia="ru-RU"/>
        </w:rPr>
        <w:t xml:space="preserve"> традиция в философии науки.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28. Философия науки в трудах К. Поппера.</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29. И. </w:t>
      </w:r>
      <w:proofErr w:type="spellStart"/>
      <w:r w:rsidRPr="00C976A3">
        <w:rPr>
          <w:rFonts w:ascii="Times New Roman" w:eastAsia="Times New Roman" w:hAnsi="Times New Roman" w:cs="Times New Roman"/>
          <w:bCs/>
          <w:sz w:val="24"/>
          <w:szCs w:val="24"/>
          <w:lang w:eastAsia="ru-RU"/>
        </w:rPr>
        <w:t>Лакатос</w:t>
      </w:r>
      <w:proofErr w:type="spellEnd"/>
      <w:r w:rsidRPr="00C976A3">
        <w:rPr>
          <w:rFonts w:ascii="Times New Roman" w:eastAsia="Times New Roman" w:hAnsi="Times New Roman" w:cs="Times New Roman"/>
          <w:bCs/>
          <w:sz w:val="24"/>
          <w:szCs w:val="24"/>
          <w:lang w:eastAsia="ru-RU"/>
        </w:rPr>
        <w:t xml:space="preserve"> о механизме развития научного знания.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30. Научные традиции и научные революции глазами Т. Куна.</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31. «Методологический анархизм» П. </w:t>
      </w:r>
      <w:proofErr w:type="spellStart"/>
      <w:r w:rsidRPr="00C976A3">
        <w:rPr>
          <w:rFonts w:ascii="Times New Roman" w:eastAsia="Times New Roman" w:hAnsi="Times New Roman" w:cs="Times New Roman"/>
          <w:bCs/>
          <w:sz w:val="24"/>
          <w:szCs w:val="24"/>
          <w:lang w:eastAsia="ru-RU"/>
        </w:rPr>
        <w:t>Фейерабенда</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32. Возникновение науки и выделение основных стадий ее развития. </w:t>
      </w:r>
      <w:proofErr w:type="spellStart"/>
      <w:r w:rsidRPr="00C976A3">
        <w:rPr>
          <w:rFonts w:ascii="Times New Roman" w:eastAsia="Times New Roman" w:hAnsi="Times New Roman" w:cs="Times New Roman"/>
          <w:bCs/>
          <w:sz w:val="24"/>
          <w:szCs w:val="24"/>
          <w:lang w:eastAsia="ru-RU"/>
        </w:rPr>
        <w:t>Класси</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C976A3">
        <w:rPr>
          <w:rFonts w:ascii="Times New Roman" w:eastAsia="Times New Roman" w:hAnsi="Times New Roman" w:cs="Times New Roman"/>
          <w:bCs/>
          <w:sz w:val="24"/>
          <w:szCs w:val="24"/>
          <w:lang w:eastAsia="ru-RU"/>
        </w:rPr>
        <w:t>фикация</w:t>
      </w:r>
      <w:proofErr w:type="spellEnd"/>
      <w:r w:rsidRPr="00C976A3">
        <w:rPr>
          <w:rFonts w:ascii="Times New Roman" w:eastAsia="Times New Roman" w:hAnsi="Times New Roman" w:cs="Times New Roman"/>
          <w:bCs/>
          <w:sz w:val="24"/>
          <w:szCs w:val="24"/>
          <w:lang w:eastAsia="ru-RU"/>
        </w:rPr>
        <w:t xml:space="preserve"> наук.</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33. Структура научного знания. Структура эмпирического и рационального</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знания.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34. Динамика науки как процесс порождения нового знания.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35. Понятие «научная революция». Научные революции как точки </w:t>
      </w:r>
      <w:proofErr w:type="spellStart"/>
      <w:r w:rsidRPr="00C976A3">
        <w:rPr>
          <w:rFonts w:ascii="Times New Roman" w:eastAsia="Times New Roman" w:hAnsi="Times New Roman" w:cs="Times New Roman"/>
          <w:bCs/>
          <w:sz w:val="24"/>
          <w:szCs w:val="24"/>
          <w:lang w:eastAsia="ru-RU"/>
        </w:rPr>
        <w:t>бифурка</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C976A3">
        <w:rPr>
          <w:rFonts w:ascii="Times New Roman" w:eastAsia="Times New Roman" w:hAnsi="Times New Roman" w:cs="Times New Roman"/>
          <w:bCs/>
          <w:sz w:val="24"/>
          <w:szCs w:val="24"/>
          <w:lang w:eastAsia="ru-RU"/>
        </w:rPr>
        <w:t>ции</w:t>
      </w:r>
      <w:proofErr w:type="spellEnd"/>
      <w:r w:rsidRPr="00C976A3">
        <w:rPr>
          <w:rFonts w:ascii="Times New Roman" w:eastAsia="Times New Roman" w:hAnsi="Times New Roman" w:cs="Times New Roman"/>
          <w:bCs/>
          <w:sz w:val="24"/>
          <w:szCs w:val="24"/>
          <w:lang w:eastAsia="ru-RU"/>
        </w:rPr>
        <w:t xml:space="preserve"> в развитии знания.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36. Типы научной рациональности (классическая, неклассическая, </w:t>
      </w:r>
      <w:proofErr w:type="spellStart"/>
      <w:r w:rsidRPr="00C976A3">
        <w:rPr>
          <w:rFonts w:ascii="Times New Roman" w:eastAsia="Times New Roman" w:hAnsi="Times New Roman" w:cs="Times New Roman"/>
          <w:bCs/>
          <w:sz w:val="24"/>
          <w:szCs w:val="24"/>
          <w:lang w:eastAsia="ru-RU"/>
        </w:rPr>
        <w:t>постне</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классическая).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37. Особенности современного этапа развития науки. Современная наука как</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C976A3">
        <w:rPr>
          <w:rFonts w:ascii="Times New Roman" w:eastAsia="Times New Roman" w:hAnsi="Times New Roman" w:cs="Times New Roman"/>
          <w:bCs/>
          <w:sz w:val="24"/>
          <w:szCs w:val="24"/>
          <w:lang w:eastAsia="ru-RU"/>
        </w:rPr>
        <w:t>постнеклассическая</w:t>
      </w:r>
      <w:proofErr w:type="spellEnd"/>
      <w:r w:rsidRPr="00C976A3">
        <w:rPr>
          <w:rFonts w:ascii="Times New Roman" w:eastAsia="Times New Roman" w:hAnsi="Times New Roman" w:cs="Times New Roman"/>
          <w:bCs/>
          <w:sz w:val="24"/>
          <w:szCs w:val="24"/>
          <w:lang w:eastAsia="ru-RU"/>
        </w:rPr>
        <w:t xml:space="preserve"> наука.</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38. Проблема истины в современной науке и философии.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39. Проблема методов современной в философии и науке.</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40. Новые этические проблемы науки в конце 20 – начале 21 вв.</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41. Учение В.И. Вернадского о биосфере, </w:t>
      </w:r>
      <w:proofErr w:type="spellStart"/>
      <w:r w:rsidRPr="00C976A3">
        <w:rPr>
          <w:rFonts w:ascii="Times New Roman" w:eastAsia="Times New Roman" w:hAnsi="Times New Roman" w:cs="Times New Roman"/>
          <w:bCs/>
          <w:sz w:val="24"/>
          <w:szCs w:val="24"/>
          <w:lang w:eastAsia="ru-RU"/>
        </w:rPr>
        <w:t>техносфере</w:t>
      </w:r>
      <w:proofErr w:type="spellEnd"/>
      <w:r w:rsidRPr="00C976A3">
        <w:rPr>
          <w:rFonts w:ascii="Times New Roman" w:eastAsia="Times New Roman" w:hAnsi="Times New Roman" w:cs="Times New Roman"/>
          <w:bCs/>
          <w:sz w:val="24"/>
          <w:szCs w:val="24"/>
          <w:lang w:eastAsia="ru-RU"/>
        </w:rPr>
        <w:t xml:space="preserve"> и ноосфере.</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42. Роль науки в преодолении современных глобальных кризисов.</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43. Наука как социальный институт. Способы трансляций научных знаний.</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Проблема государственного регулирования науки.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44. Феномен социально-гуманитарных наук. Общетеоретические подходы</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45. Роль философии в формировании научных знаний об обществе.</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46. Донаучные, научные и </w:t>
      </w:r>
      <w:proofErr w:type="spellStart"/>
      <w:r w:rsidRPr="00C976A3">
        <w:rPr>
          <w:rFonts w:ascii="Times New Roman" w:eastAsia="Times New Roman" w:hAnsi="Times New Roman" w:cs="Times New Roman"/>
          <w:bCs/>
          <w:sz w:val="24"/>
          <w:szCs w:val="24"/>
          <w:lang w:eastAsia="ru-RU"/>
        </w:rPr>
        <w:t>вненаучные</w:t>
      </w:r>
      <w:proofErr w:type="spellEnd"/>
      <w:r w:rsidRPr="00C976A3">
        <w:rPr>
          <w:rFonts w:ascii="Times New Roman" w:eastAsia="Times New Roman" w:hAnsi="Times New Roman" w:cs="Times New Roman"/>
          <w:bCs/>
          <w:sz w:val="24"/>
          <w:szCs w:val="24"/>
          <w:lang w:eastAsia="ru-RU"/>
        </w:rPr>
        <w:t xml:space="preserve"> формы социально-</w:t>
      </w:r>
      <w:proofErr w:type="spellStart"/>
      <w:r w:rsidRPr="00C976A3">
        <w:rPr>
          <w:rFonts w:ascii="Times New Roman" w:eastAsia="Times New Roman" w:hAnsi="Times New Roman" w:cs="Times New Roman"/>
          <w:bCs/>
          <w:sz w:val="24"/>
          <w:szCs w:val="24"/>
          <w:lang w:eastAsia="ru-RU"/>
        </w:rPr>
        <w:t>гуманитарногозна</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C976A3">
        <w:rPr>
          <w:rFonts w:ascii="Times New Roman" w:eastAsia="Times New Roman" w:hAnsi="Times New Roman" w:cs="Times New Roman"/>
          <w:bCs/>
          <w:sz w:val="24"/>
          <w:szCs w:val="24"/>
          <w:lang w:eastAsia="ru-RU"/>
        </w:rPr>
        <w:t>ния</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47. Специфика объекта и предмета социально-гуманитарного знания.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48. Сходство и различие наук о природе и наук об обществе.</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49. Научная картина мира в социально-гуманитарном познании.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50. Проблема субъекта социально-гуманитарного знания.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51. Природа ценностей и их роль в социально-гуманитарном познании.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52. Категории «жизни» в современном естествознании и социально-</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гуманитарном знании.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53. История – одна из форм проявления жизни, объективация жизни во </w:t>
      </w:r>
      <w:proofErr w:type="spellStart"/>
      <w:r w:rsidRPr="00C976A3">
        <w:rPr>
          <w:rFonts w:ascii="Times New Roman" w:eastAsia="Times New Roman" w:hAnsi="Times New Roman" w:cs="Times New Roman"/>
          <w:bCs/>
          <w:sz w:val="24"/>
          <w:szCs w:val="24"/>
          <w:lang w:eastAsia="ru-RU"/>
        </w:rPr>
        <w:t>вре</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C976A3">
        <w:rPr>
          <w:rFonts w:ascii="Times New Roman" w:eastAsia="Times New Roman" w:hAnsi="Times New Roman" w:cs="Times New Roman"/>
          <w:bCs/>
          <w:sz w:val="24"/>
          <w:szCs w:val="24"/>
          <w:lang w:eastAsia="ru-RU"/>
        </w:rPr>
        <w:t>мени</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54. Коммуникативный аспект социально-гуманитарного знания.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55. Проблема истинности и рациональности в современном гуманитарном</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знании.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56. Классическая и неклассическая концепция истины в социально-</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гуманитарном знании. </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57. Методы социально-гуманитарных наук.</w:t>
      </w:r>
    </w:p>
    <w:p w:rsidR="0097650C"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58. Роль знания в современном обществе.</w:t>
      </w:r>
    </w:p>
    <w:p w:rsidR="00907959" w:rsidRPr="00C976A3" w:rsidRDefault="0097650C"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59.</w:t>
      </w:r>
      <w:r w:rsidR="00907959" w:rsidRPr="00C976A3">
        <w:rPr>
          <w:rFonts w:ascii="Times New Roman" w:eastAsia="Times New Roman" w:hAnsi="Times New Roman" w:cs="Times New Roman"/>
          <w:bCs/>
          <w:sz w:val="24"/>
          <w:szCs w:val="24"/>
          <w:lang w:eastAsia="ru-RU"/>
        </w:rPr>
        <w:t xml:space="preserve"> Знание, информация, понимание.</w:t>
      </w:r>
    </w:p>
    <w:p w:rsidR="0097650C" w:rsidRPr="00C976A3" w:rsidRDefault="0097650C"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60. Философы дизайна.</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p>
    <w:p w:rsidR="00907959" w:rsidRPr="00C976A3" w:rsidRDefault="00907959" w:rsidP="00C976A3">
      <w:pPr>
        <w:autoSpaceDE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C976A3">
        <w:rPr>
          <w:rFonts w:ascii="Times New Roman" w:eastAsia="Times New Roman" w:hAnsi="Times New Roman" w:cs="Times New Roman"/>
          <w:b/>
          <w:sz w:val="24"/>
          <w:szCs w:val="24"/>
          <w:u w:val="single"/>
          <w:lang w:eastAsia="ru-RU"/>
        </w:rPr>
        <w:t xml:space="preserve">Задания </w:t>
      </w:r>
      <w:r w:rsidRPr="00C976A3">
        <w:rPr>
          <w:rFonts w:ascii="Times New Roman" w:eastAsia="Times New Roman" w:hAnsi="Times New Roman" w:cs="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1D8F" w:rsidRPr="00C976A3" w:rsidRDefault="00BA1D8F" w:rsidP="00C976A3">
      <w:pPr>
        <w:autoSpaceDN w:val="0"/>
        <w:spacing w:after="0" w:line="240" w:lineRule="auto"/>
        <w:ind w:firstLine="709"/>
        <w:jc w:val="both"/>
        <w:rPr>
          <w:rFonts w:ascii="Times New Roman" w:eastAsia="Times New Roman" w:hAnsi="Times New Roman" w:cs="Times New Roman"/>
          <w:i/>
          <w:sz w:val="24"/>
          <w:szCs w:val="24"/>
          <w:lang w:eastAsia="ru-RU"/>
        </w:rPr>
      </w:pPr>
    </w:p>
    <w:p w:rsidR="00907959" w:rsidRPr="00C976A3" w:rsidRDefault="00907959" w:rsidP="00C976A3">
      <w:pPr>
        <w:autoSpaceDN w:val="0"/>
        <w:spacing w:after="0" w:line="240" w:lineRule="auto"/>
        <w:ind w:firstLine="709"/>
        <w:jc w:val="both"/>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Решение ситуационных задач</w:t>
      </w:r>
    </w:p>
    <w:p w:rsidR="00907959" w:rsidRPr="00C976A3" w:rsidRDefault="00907959" w:rsidP="00C976A3">
      <w:pPr>
        <w:autoSpaceDE w:val="0"/>
        <w:adjustRightInd w:val="0"/>
        <w:spacing w:after="0" w:line="240" w:lineRule="auto"/>
        <w:jc w:val="both"/>
        <w:rPr>
          <w:rFonts w:ascii="Times New Roman" w:eastAsia="Calibri" w:hAnsi="Times New Roman" w:cs="Times New Roman"/>
          <w:sz w:val="24"/>
          <w:szCs w:val="24"/>
        </w:rPr>
      </w:pPr>
      <w:r w:rsidRPr="00C976A3">
        <w:rPr>
          <w:rFonts w:ascii="Times New Roman" w:eastAsia="Calibri" w:hAnsi="Times New Roman" w:cs="Times New Roman"/>
          <w:sz w:val="24"/>
          <w:szCs w:val="24"/>
          <w:lang w:eastAsia="ru-RU"/>
        </w:rPr>
        <w:t xml:space="preserve">1. </w:t>
      </w:r>
      <w:r w:rsidRPr="00C976A3">
        <w:rPr>
          <w:rFonts w:ascii="Times New Roman" w:eastAsia="Calibri" w:hAnsi="Times New Roman" w:cs="Times New Roman"/>
          <w:sz w:val="24"/>
          <w:szCs w:val="24"/>
        </w:rPr>
        <w:t xml:space="preserve">"То, что мы называем миром или реальностью, подразумевая под этим нечто внешнее, объективное, существующее независимо от нашего опыта или знания, на самом деле есть картина мира, или в терминах феноменализма, конструкция из данных опыта". Схему "мир — опыт — картина мира" следует заменить схемой "опыт — картина мира — мир" (Э. </w:t>
      </w:r>
      <w:proofErr w:type="spellStart"/>
      <w:r w:rsidRPr="00C976A3">
        <w:rPr>
          <w:rFonts w:ascii="Times New Roman" w:eastAsia="Calibri" w:hAnsi="Times New Roman" w:cs="Times New Roman"/>
          <w:sz w:val="24"/>
          <w:szCs w:val="24"/>
        </w:rPr>
        <w:t>Гуссерль</w:t>
      </w:r>
      <w:proofErr w:type="spellEnd"/>
      <w:r w:rsidRPr="00C976A3">
        <w:rPr>
          <w:rFonts w:ascii="Times New Roman" w:eastAsia="Calibri" w:hAnsi="Times New Roman" w:cs="Times New Roman"/>
          <w:sz w:val="24"/>
          <w:szCs w:val="24"/>
        </w:rPr>
        <w:t>).</w:t>
      </w:r>
    </w:p>
    <w:p w:rsidR="00907959" w:rsidRPr="00C976A3" w:rsidRDefault="00907959" w:rsidP="00C976A3">
      <w:pPr>
        <w:autoSpaceDE w:val="0"/>
        <w:adjustRightInd w:val="0"/>
        <w:spacing w:after="0" w:line="240" w:lineRule="auto"/>
        <w:jc w:val="both"/>
        <w:rPr>
          <w:rFonts w:ascii="Times New Roman" w:eastAsia="Calibri" w:hAnsi="Times New Roman" w:cs="Times New Roman"/>
          <w:sz w:val="24"/>
          <w:szCs w:val="24"/>
        </w:rPr>
      </w:pPr>
      <w:r w:rsidRPr="00C976A3">
        <w:rPr>
          <w:rFonts w:ascii="Times New Roman" w:eastAsia="Calibri" w:hAnsi="Times New Roman" w:cs="Times New Roman"/>
          <w:sz w:val="24"/>
          <w:szCs w:val="24"/>
        </w:rPr>
        <w:t>а) Как называется такая точка зрения?</w:t>
      </w:r>
    </w:p>
    <w:p w:rsidR="00907959" w:rsidRPr="00C976A3" w:rsidRDefault="00907959" w:rsidP="00C976A3">
      <w:pPr>
        <w:autoSpaceDN w:val="0"/>
        <w:spacing w:after="0" w:line="240" w:lineRule="auto"/>
        <w:jc w:val="both"/>
        <w:rPr>
          <w:rFonts w:ascii="Times New Roman" w:eastAsia="Calibri" w:hAnsi="Times New Roman" w:cs="Times New Roman"/>
          <w:sz w:val="24"/>
          <w:szCs w:val="24"/>
          <w:lang w:eastAsia="ru-RU"/>
        </w:rPr>
      </w:pPr>
      <w:r w:rsidRPr="00C976A3">
        <w:rPr>
          <w:rFonts w:ascii="Times New Roman" w:eastAsia="Calibri" w:hAnsi="Times New Roman" w:cs="Times New Roman"/>
          <w:sz w:val="24"/>
          <w:szCs w:val="24"/>
        </w:rPr>
        <w:t>б) Каковы корни этого взгляда?</w:t>
      </w:r>
    </w:p>
    <w:p w:rsidR="00907959" w:rsidRPr="00C976A3" w:rsidRDefault="00907959" w:rsidP="00C976A3">
      <w:pPr>
        <w:autoSpaceDN w:val="0"/>
        <w:spacing w:after="0" w:line="240" w:lineRule="auto"/>
        <w:jc w:val="both"/>
        <w:rPr>
          <w:rFonts w:ascii="Times New Roman" w:eastAsia="Calibri" w:hAnsi="Times New Roman" w:cs="Times New Roman"/>
          <w:sz w:val="24"/>
          <w:szCs w:val="24"/>
          <w:lang w:eastAsia="ru-RU"/>
        </w:rPr>
      </w:pPr>
      <w:r w:rsidRPr="00C976A3">
        <w:rPr>
          <w:rFonts w:ascii="Times New Roman" w:eastAsia="Times New Roman" w:hAnsi="Times New Roman" w:cs="Times New Roman"/>
          <w:spacing w:val="-9"/>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907959" w:rsidRPr="00C976A3" w:rsidRDefault="00907959" w:rsidP="00C976A3">
      <w:pPr>
        <w:shd w:val="clear" w:color="auto" w:fill="FFFFFF"/>
        <w:tabs>
          <w:tab w:val="left" w:pos="629"/>
        </w:tabs>
        <w:autoSpaceDN w:val="0"/>
        <w:spacing w:after="0" w:line="240" w:lineRule="auto"/>
        <w:contextualSpacing/>
        <w:jc w:val="both"/>
        <w:rPr>
          <w:rFonts w:ascii="Times New Roman" w:eastAsia="Times New Roman" w:hAnsi="Times New Roman" w:cs="Times New Roman"/>
          <w:spacing w:val="-9"/>
          <w:sz w:val="24"/>
          <w:szCs w:val="24"/>
          <w:lang w:eastAsia="ru-RU"/>
        </w:rPr>
      </w:pPr>
      <w:r w:rsidRPr="00C976A3">
        <w:rPr>
          <w:rFonts w:ascii="Times New Roman" w:eastAsia="Times New Roman" w:hAnsi="Times New Roman" w:cs="Times New Roman"/>
          <w:spacing w:val="-9"/>
          <w:sz w:val="24"/>
          <w:szCs w:val="24"/>
          <w:lang w:eastAsia="ru-RU"/>
        </w:rPr>
        <w:t>а) Что имели в виду оппоненты под судьей?</w:t>
      </w:r>
    </w:p>
    <w:p w:rsidR="00907959" w:rsidRPr="00C976A3" w:rsidRDefault="00907959" w:rsidP="00C976A3">
      <w:pPr>
        <w:shd w:val="clear" w:color="auto" w:fill="FFFFFF"/>
        <w:tabs>
          <w:tab w:val="left" w:pos="629"/>
        </w:tabs>
        <w:autoSpaceDN w:val="0"/>
        <w:spacing w:after="0" w:line="240" w:lineRule="auto"/>
        <w:contextualSpacing/>
        <w:jc w:val="both"/>
        <w:rPr>
          <w:rFonts w:ascii="Times New Roman" w:eastAsia="Times New Roman" w:hAnsi="Times New Roman" w:cs="Times New Roman"/>
          <w:spacing w:val="-9"/>
          <w:sz w:val="24"/>
          <w:szCs w:val="24"/>
          <w:lang w:eastAsia="ru-RU"/>
        </w:rPr>
      </w:pPr>
      <w:r w:rsidRPr="00C976A3">
        <w:rPr>
          <w:rFonts w:ascii="Times New Roman" w:eastAsia="Times New Roman" w:hAnsi="Times New Roman" w:cs="Times New Roman"/>
          <w:spacing w:val="-9"/>
          <w:sz w:val="24"/>
          <w:szCs w:val="24"/>
          <w:lang w:eastAsia="ru-RU"/>
        </w:rPr>
        <w:t>б) На какой гносеологической позиции стоит Гельвеций?</w:t>
      </w:r>
    </w:p>
    <w:p w:rsidR="00907959" w:rsidRPr="00C976A3" w:rsidRDefault="00907959" w:rsidP="00C976A3">
      <w:pPr>
        <w:shd w:val="clear" w:color="auto" w:fill="FFFFFF"/>
        <w:tabs>
          <w:tab w:val="left" w:pos="629"/>
        </w:tabs>
        <w:autoSpaceDN w:val="0"/>
        <w:spacing w:after="0" w:line="240" w:lineRule="auto"/>
        <w:contextualSpacing/>
        <w:jc w:val="both"/>
        <w:rPr>
          <w:rFonts w:ascii="Times New Roman" w:eastAsia="Times New Roman" w:hAnsi="Times New Roman" w:cs="Times New Roman"/>
          <w:spacing w:val="-9"/>
          <w:sz w:val="24"/>
          <w:szCs w:val="24"/>
          <w:lang w:eastAsia="ru-RU"/>
        </w:rPr>
      </w:pPr>
      <w:r w:rsidRPr="00C976A3">
        <w:rPr>
          <w:rFonts w:ascii="Times New Roman" w:eastAsia="Times New Roman" w:hAnsi="Times New Roman" w:cs="Times New Roman"/>
          <w:spacing w:val="-9"/>
          <w:sz w:val="24"/>
          <w:szCs w:val="24"/>
          <w:lang w:eastAsia="ru-RU"/>
        </w:rPr>
        <w:t xml:space="preserve">в) </w:t>
      </w:r>
      <w:proofErr w:type="gramStart"/>
      <w:r w:rsidRPr="00C976A3">
        <w:rPr>
          <w:rFonts w:ascii="Times New Roman" w:eastAsia="Times New Roman" w:hAnsi="Times New Roman" w:cs="Times New Roman"/>
          <w:spacing w:val="-9"/>
          <w:sz w:val="24"/>
          <w:szCs w:val="24"/>
          <w:lang w:eastAsia="ru-RU"/>
        </w:rPr>
        <w:t>В</w:t>
      </w:r>
      <w:proofErr w:type="gramEnd"/>
      <w:r w:rsidRPr="00C976A3">
        <w:rPr>
          <w:rFonts w:ascii="Times New Roman" w:eastAsia="Times New Roman" w:hAnsi="Times New Roman" w:cs="Times New Roman"/>
          <w:spacing w:val="-9"/>
          <w:sz w:val="24"/>
          <w:szCs w:val="24"/>
          <w:lang w:eastAsia="ru-RU"/>
        </w:rPr>
        <w:t xml:space="preserve"> чем достоинство такой позиции?</w:t>
      </w:r>
    </w:p>
    <w:p w:rsidR="00907959" w:rsidRPr="00C976A3" w:rsidRDefault="00907959" w:rsidP="00C976A3">
      <w:pPr>
        <w:shd w:val="clear" w:color="auto" w:fill="FFFFFF"/>
        <w:tabs>
          <w:tab w:val="left" w:pos="629"/>
        </w:tabs>
        <w:autoSpaceDN w:val="0"/>
        <w:spacing w:after="0" w:line="240" w:lineRule="auto"/>
        <w:contextualSpacing/>
        <w:jc w:val="both"/>
        <w:rPr>
          <w:rFonts w:ascii="Times New Roman" w:eastAsia="Times New Roman" w:hAnsi="Times New Roman" w:cs="Times New Roman"/>
          <w:spacing w:val="-9"/>
          <w:sz w:val="24"/>
          <w:szCs w:val="24"/>
          <w:lang w:eastAsia="ru-RU"/>
        </w:rPr>
      </w:pPr>
      <w:r w:rsidRPr="00C976A3">
        <w:rPr>
          <w:rFonts w:ascii="Times New Roman" w:eastAsia="Times New Roman" w:hAnsi="Times New Roman" w:cs="Times New Roman"/>
          <w:spacing w:val="-9"/>
          <w:sz w:val="24"/>
          <w:szCs w:val="24"/>
          <w:lang w:eastAsia="ru-RU"/>
        </w:rPr>
        <w:t xml:space="preserve">г) </w:t>
      </w:r>
      <w:proofErr w:type="gramStart"/>
      <w:r w:rsidRPr="00C976A3">
        <w:rPr>
          <w:rFonts w:ascii="Times New Roman" w:eastAsia="Times New Roman" w:hAnsi="Times New Roman" w:cs="Times New Roman"/>
          <w:spacing w:val="-9"/>
          <w:sz w:val="24"/>
          <w:szCs w:val="24"/>
          <w:lang w:eastAsia="ru-RU"/>
        </w:rPr>
        <w:t>В</w:t>
      </w:r>
      <w:proofErr w:type="gramEnd"/>
      <w:r w:rsidRPr="00C976A3">
        <w:rPr>
          <w:rFonts w:ascii="Times New Roman" w:eastAsia="Times New Roman" w:hAnsi="Times New Roman" w:cs="Times New Roman"/>
          <w:spacing w:val="-9"/>
          <w:sz w:val="24"/>
          <w:szCs w:val="24"/>
          <w:lang w:eastAsia="ru-RU"/>
        </w:rPr>
        <w:t xml:space="preserve"> чем ее односторонность?</w:t>
      </w:r>
    </w:p>
    <w:p w:rsidR="00907959" w:rsidRPr="00C976A3" w:rsidRDefault="00907959" w:rsidP="00C976A3">
      <w:pPr>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907959" w:rsidRPr="00C976A3" w:rsidRDefault="00907959" w:rsidP="00C976A3">
      <w:pPr>
        <w:autoSpaceDN w:val="0"/>
        <w:spacing w:after="0" w:line="240" w:lineRule="auto"/>
        <w:jc w:val="both"/>
        <w:rPr>
          <w:rFonts w:ascii="Times New Roman" w:eastAsia="Times New Roman" w:hAnsi="Times New Roman" w:cs="Times New Roman"/>
          <w:sz w:val="24"/>
          <w:szCs w:val="24"/>
          <w:lang w:eastAsia="ru-RU"/>
        </w:rPr>
      </w:pPr>
    </w:p>
    <w:p w:rsidR="00907959" w:rsidRPr="00C976A3" w:rsidRDefault="00907959" w:rsidP="00C976A3">
      <w:pPr>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C976A3">
        <w:rPr>
          <w:rFonts w:ascii="Times New Roman" w:eastAsia="Times New Roman" w:hAnsi="Times New Roman" w:cs="Times New Roman"/>
          <w:sz w:val="24"/>
          <w:szCs w:val="24"/>
          <w:lang w:eastAsia="ru-RU"/>
        </w:rPr>
        <w:t>Капица</w:t>
      </w:r>
      <w:proofErr w:type="spellEnd"/>
      <w:r w:rsidRPr="00C976A3">
        <w:rPr>
          <w:rFonts w:ascii="Times New Roman" w:eastAsia="Times New Roman" w:hAnsi="Times New Roman" w:cs="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907959" w:rsidRPr="00C976A3" w:rsidRDefault="00907959" w:rsidP="00C976A3">
      <w:pPr>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Вскрыл ли П. Л. </w:t>
      </w:r>
      <w:proofErr w:type="spellStart"/>
      <w:r w:rsidRPr="00C976A3">
        <w:rPr>
          <w:rFonts w:ascii="Times New Roman" w:eastAsia="Times New Roman" w:hAnsi="Times New Roman" w:cs="Times New Roman"/>
          <w:sz w:val="24"/>
          <w:szCs w:val="24"/>
          <w:lang w:eastAsia="ru-RU"/>
        </w:rPr>
        <w:t>Капица</w:t>
      </w:r>
      <w:proofErr w:type="spellEnd"/>
      <w:r w:rsidRPr="00C976A3">
        <w:rPr>
          <w:rFonts w:ascii="Times New Roman" w:eastAsia="Times New Roman" w:hAnsi="Times New Roman" w:cs="Times New Roman"/>
          <w:sz w:val="24"/>
          <w:szCs w:val="24"/>
          <w:lang w:eastAsia="ru-RU"/>
        </w:rPr>
        <w:t xml:space="preserve"> действительное противоречие в научном познании?</w:t>
      </w:r>
    </w:p>
    <w:p w:rsidR="00907959" w:rsidRPr="00C976A3" w:rsidRDefault="00907959" w:rsidP="00C976A3">
      <w:pPr>
        <w:autoSpaceDN w:val="0"/>
        <w:spacing w:after="0" w:line="240" w:lineRule="auto"/>
        <w:jc w:val="both"/>
        <w:rPr>
          <w:rFonts w:ascii="Times New Roman" w:eastAsia="Times New Roman" w:hAnsi="Times New Roman" w:cs="Times New Roman"/>
          <w:sz w:val="24"/>
          <w:szCs w:val="24"/>
          <w:lang w:eastAsia="ru-RU"/>
        </w:rPr>
      </w:pPr>
    </w:p>
    <w:p w:rsidR="00907959" w:rsidRPr="00C976A3" w:rsidRDefault="00907959" w:rsidP="00C976A3">
      <w:pPr>
        <w:autoSpaceDN w:val="0"/>
        <w:spacing w:after="0" w:line="240" w:lineRule="auto"/>
        <w:jc w:val="both"/>
        <w:rPr>
          <w:rFonts w:ascii="Times New Roman" w:eastAsia="Calibri"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5. </w:t>
      </w:r>
      <w:r w:rsidRPr="00C976A3">
        <w:rPr>
          <w:rFonts w:ascii="Times New Roman" w:eastAsia="Calibri" w:hAnsi="Times New Roman" w:cs="Times New Roman"/>
          <w:sz w:val="24"/>
          <w:szCs w:val="24"/>
          <w:lang w:eastAsia="ru-RU"/>
        </w:rPr>
        <w:t>"</w:t>
      </w:r>
      <w:proofErr w:type="spellStart"/>
      <w:r w:rsidRPr="00C976A3">
        <w:rPr>
          <w:rFonts w:ascii="Times New Roman" w:eastAsia="Calibri" w:hAnsi="Times New Roman" w:cs="Times New Roman"/>
          <w:sz w:val="24"/>
          <w:szCs w:val="24"/>
          <w:lang w:eastAsia="ru-RU"/>
        </w:rPr>
        <w:t>Варавка</w:t>
      </w:r>
      <w:proofErr w:type="spellEnd"/>
      <w:r w:rsidRPr="00C976A3">
        <w:rPr>
          <w:rFonts w:ascii="Times New Roman" w:eastAsia="Calibri" w:hAnsi="Times New Roman" w:cs="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Горький. Жизнь Клима Самгина). </w:t>
      </w:r>
    </w:p>
    <w:p w:rsidR="00907959" w:rsidRPr="00C976A3" w:rsidRDefault="00907959" w:rsidP="00C976A3">
      <w:pPr>
        <w:autoSpaceDN w:val="0"/>
        <w:spacing w:after="0" w:line="240" w:lineRule="auto"/>
        <w:rPr>
          <w:rFonts w:ascii="Times New Roman" w:eastAsia="Calibri" w:hAnsi="Times New Roman" w:cs="Times New Roman"/>
          <w:sz w:val="24"/>
          <w:szCs w:val="24"/>
          <w:lang w:eastAsia="ru-RU"/>
        </w:rPr>
      </w:pPr>
      <w:r w:rsidRPr="00C976A3">
        <w:rPr>
          <w:rFonts w:ascii="Times New Roman" w:eastAsia="Calibri" w:hAnsi="Times New Roman" w:cs="Times New Roman"/>
          <w:sz w:val="24"/>
          <w:szCs w:val="24"/>
          <w:lang w:eastAsia="ru-RU"/>
        </w:rPr>
        <w:t>Какие свойства гипотезы определяет герой романа? Обоснуйте свое мнение.</w:t>
      </w:r>
    </w:p>
    <w:p w:rsidR="00907959" w:rsidRPr="00C976A3" w:rsidRDefault="00907959" w:rsidP="00C976A3">
      <w:pPr>
        <w:autoSpaceDN w:val="0"/>
        <w:spacing w:after="0" w:line="240" w:lineRule="auto"/>
        <w:ind w:firstLine="709"/>
        <w:jc w:val="both"/>
        <w:rPr>
          <w:rFonts w:ascii="Times New Roman" w:eastAsia="Times New Roman" w:hAnsi="Times New Roman" w:cs="Times New Roman"/>
          <w:i/>
          <w:sz w:val="24"/>
          <w:szCs w:val="24"/>
          <w:lang w:eastAsia="ru-RU"/>
        </w:rPr>
      </w:pPr>
    </w:p>
    <w:p w:rsidR="00BA1D8F" w:rsidRPr="00C976A3" w:rsidRDefault="00907959" w:rsidP="00C976A3">
      <w:pPr>
        <w:autoSpaceDN w:val="0"/>
        <w:spacing w:after="0" w:line="240" w:lineRule="auto"/>
        <w:ind w:firstLine="709"/>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Типовые контрольные задания для проверки навыков студентов (повышенный уро</w:t>
      </w:r>
      <w:r w:rsidR="00BA1D8F" w:rsidRPr="00C976A3">
        <w:rPr>
          <w:rFonts w:ascii="Times New Roman" w:eastAsia="Times New Roman" w:hAnsi="Times New Roman" w:cs="Times New Roman"/>
          <w:b/>
          <w:sz w:val="24"/>
          <w:szCs w:val="24"/>
          <w:lang w:eastAsia="ru-RU"/>
        </w:rPr>
        <w:t>вень формирования компетенции):</w:t>
      </w:r>
    </w:p>
    <w:p w:rsidR="00BA1D8F" w:rsidRPr="00C976A3" w:rsidRDefault="00907959" w:rsidP="00C976A3">
      <w:pPr>
        <w:autoSpaceDN w:val="0"/>
        <w:spacing w:after="0" w:line="240" w:lineRule="auto"/>
        <w:ind w:firstLine="709"/>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i/>
          <w:sz w:val="24"/>
          <w:szCs w:val="24"/>
          <w:lang w:eastAsia="ru-RU"/>
        </w:rPr>
        <w:t>1. Комплексное проблемно-аналитическое задание</w:t>
      </w:r>
    </w:p>
    <w:p w:rsidR="0097650C" w:rsidRPr="00C976A3" w:rsidRDefault="0097650C" w:rsidP="00C976A3">
      <w:pPr>
        <w:spacing w:after="0" w:line="240" w:lineRule="auto"/>
        <w:ind w:firstLine="709"/>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Проанализируйте какова роль науки и техники: </w:t>
      </w:r>
    </w:p>
    <w:p w:rsidR="0097650C" w:rsidRPr="00C976A3" w:rsidRDefault="0097650C" w:rsidP="00C976A3">
      <w:pPr>
        <w:spacing w:after="0" w:line="240" w:lineRule="auto"/>
        <w:ind w:firstLine="709"/>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а) в формировании социальной структуры общества; </w:t>
      </w:r>
    </w:p>
    <w:p w:rsidR="0097650C" w:rsidRPr="00C976A3" w:rsidRDefault="0097650C" w:rsidP="00C976A3">
      <w:pPr>
        <w:spacing w:after="0" w:line="240" w:lineRule="auto"/>
        <w:ind w:firstLine="709"/>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б) в организации общества. </w:t>
      </w:r>
    </w:p>
    <w:p w:rsidR="0097650C" w:rsidRPr="00C976A3" w:rsidRDefault="0097650C" w:rsidP="00C976A3">
      <w:pPr>
        <w:spacing w:after="0" w:line="240" w:lineRule="auto"/>
        <w:ind w:firstLine="709"/>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в) в удовлетворении общественных потребностей, </w:t>
      </w:r>
    </w:p>
    <w:p w:rsidR="0097650C" w:rsidRPr="00C976A3" w:rsidRDefault="0097650C" w:rsidP="00C976A3">
      <w:pPr>
        <w:spacing w:after="0" w:line="240" w:lineRule="auto"/>
        <w:ind w:firstLine="709"/>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г) в формировании общественных потребностей.</w:t>
      </w:r>
    </w:p>
    <w:p w:rsidR="0097650C" w:rsidRPr="00C976A3" w:rsidRDefault="0097650C" w:rsidP="00C976A3">
      <w:pPr>
        <w:spacing w:after="0" w:line="240" w:lineRule="auto"/>
        <w:ind w:firstLine="709"/>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Письменно обоснуйте свое мнение по каждому пункту проблемы.</w:t>
      </w:r>
    </w:p>
    <w:p w:rsidR="00907959" w:rsidRPr="00C976A3" w:rsidRDefault="00907959" w:rsidP="00C976A3">
      <w:pPr>
        <w:autoSpaceDN w:val="0"/>
        <w:spacing w:after="0" w:line="240" w:lineRule="auto"/>
        <w:jc w:val="both"/>
        <w:rPr>
          <w:rFonts w:ascii="Times New Roman" w:eastAsia="Times New Roman" w:hAnsi="Times New Roman" w:cs="Times New Roman"/>
          <w:i/>
          <w:sz w:val="24"/>
          <w:szCs w:val="24"/>
          <w:lang w:eastAsia="ru-RU"/>
        </w:rPr>
      </w:pPr>
    </w:p>
    <w:p w:rsidR="00907959" w:rsidRPr="00C976A3" w:rsidRDefault="00907959" w:rsidP="00C976A3">
      <w:pPr>
        <w:autoSpaceDN w:val="0"/>
        <w:spacing w:after="0" w:line="240" w:lineRule="auto"/>
        <w:jc w:val="both"/>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2. Комплексное проблемно-аналитическое задание</w:t>
      </w:r>
    </w:p>
    <w:p w:rsidR="00907959" w:rsidRPr="00C976A3" w:rsidRDefault="00907959" w:rsidP="00C976A3">
      <w:pPr>
        <w:autoSpaceDE w:val="0"/>
        <w:adjustRightInd w:val="0"/>
        <w:spacing w:after="0" w:line="240" w:lineRule="auto"/>
        <w:ind w:firstLine="567"/>
        <w:jc w:val="both"/>
        <w:rPr>
          <w:rFonts w:ascii="Times New Roman" w:eastAsia="Calibri" w:hAnsi="Times New Roman" w:cs="Times New Roman"/>
          <w:sz w:val="24"/>
          <w:szCs w:val="24"/>
        </w:rPr>
      </w:pPr>
      <w:r w:rsidRPr="00C976A3">
        <w:rPr>
          <w:rFonts w:ascii="Times New Roman" w:eastAsia="Calibri" w:hAnsi="Times New Roman" w:cs="Times New Roman"/>
          <w:sz w:val="24"/>
          <w:szCs w:val="24"/>
        </w:rPr>
        <w:t>Прочтите фрагмент и ответьте на вопросы. "Сознание человека имеет, по преимуществу, интеллектуальный характер, но оно также могло и должно было, по-видимому, быть интуитивным. Интуиция и интеллект представляют два противоположных направления работы сознания. Интуиция идет в направлении самой жизни, интеллект… — подчинен движению материи. Для совершенства человечества было бы необходимо, чтобы обе эти формы познавательной активности были едины… В действительности, … интуиция целиком пожертвована в пользу интеллекта… Сохранилась, правда, и интуиция, но смутная, мимолетная. Но философия должна овладеть этими мимолетными интуициями, поддержать их, потом расширить и согласовать их между собой, ибо интуиция представляет самую сущность нашего духа,</w:t>
      </w:r>
    </w:p>
    <w:p w:rsidR="00907959" w:rsidRPr="00C976A3" w:rsidRDefault="00907959" w:rsidP="00C976A3">
      <w:pPr>
        <w:autoSpaceDE w:val="0"/>
        <w:adjustRightInd w:val="0"/>
        <w:spacing w:after="0" w:line="240" w:lineRule="auto"/>
        <w:jc w:val="both"/>
        <w:rPr>
          <w:rFonts w:ascii="Times New Roman" w:eastAsia="Calibri" w:hAnsi="Times New Roman" w:cs="Times New Roman"/>
          <w:sz w:val="24"/>
          <w:szCs w:val="24"/>
        </w:rPr>
      </w:pPr>
      <w:r w:rsidRPr="00C976A3">
        <w:rPr>
          <w:rFonts w:ascii="Times New Roman" w:eastAsia="Calibri" w:hAnsi="Times New Roman" w:cs="Times New Roman"/>
          <w:sz w:val="24"/>
          <w:szCs w:val="24"/>
        </w:rPr>
        <w:t>единство нашей духовной жизни".</w:t>
      </w:r>
    </w:p>
    <w:p w:rsidR="00907959" w:rsidRPr="00C976A3" w:rsidRDefault="00907959" w:rsidP="00C976A3">
      <w:pPr>
        <w:autoSpaceDE w:val="0"/>
        <w:adjustRightInd w:val="0"/>
        <w:spacing w:after="0" w:line="240" w:lineRule="auto"/>
        <w:jc w:val="both"/>
        <w:rPr>
          <w:rFonts w:ascii="Times New Roman" w:eastAsia="Calibri" w:hAnsi="Times New Roman" w:cs="Times New Roman"/>
          <w:sz w:val="24"/>
          <w:szCs w:val="24"/>
        </w:rPr>
      </w:pPr>
      <w:r w:rsidRPr="00C976A3">
        <w:rPr>
          <w:rFonts w:ascii="Times New Roman" w:eastAsia="Calibri" w:hAnsi="Times New Roman" w:cs="Times New Roman"/>
          <w:sz w:val="24"/>
          <w:szCs w:val="24"/>
        </w:rPr>
        <w:t xml:space="preserve">а) </w:t>
      </w:r>
      <w:proofErr w:type="gramStart"/>
      <w:r w:rsidRPr="00C976A3">
        <w:rPr>
          <w:rFonts w:ascii="Times New Roman" w:eastAsia="Calibri" w:hAnsi="Times New Roman" w:cs="Times New Roman"/>
          <w:sz w:val="24"/>
          <w:szCs w:val="24"/>
        </w:rPr>
        <w:t>В</w:t>
      </w:r>
      <w:proofErr w:type="gramEnd"/>
      <w:r w:rsidRPr="00C976A3">
        <w:rPr>
          <w:rFonts w:ascii="Times New Roman" w:eastAsia="Calibri" w:hAnsi="Times New Roman" w:cs="Times New Roman"/>
          <w:sz w:val="24"/>
          <w:szCs w:val="24"/>
        </w:rPr>
        <w:t xml:space="preserve"> чем, по Бергсону, преимущество интуиции перед интеллектом?</w:t>
      </w:r>
    </w:p>
    <w:p w:rsidR="00907959" w:rsidRPr="00C976A3" w:rsidRDefault="00907959" w:rsidP="00C976A3">
      <w:pPr>
        <w:autoSpaceDE w:val="0"/>
        <w:adjustRightInd w:val="0"/>
        <w:spacing w:after="0" w:line="240" w:lineRule="auto"/>
        <w:jc w:val="both"/>
        <w:rPr>
          <w:rFonts w:ascii="Times New Roman" w:eastAsia="Calibri" w:hAnsi="Times New Roman" w:cs="Times New Roman"/>
          <w:sz w:val="24"/>
          <w:szCs w:val="24"/>
        </w:rPr>
      </w:pPr>
      <w:r w:rsidRPr="00C976A3">
        <w:rPr>
          <w:rFonts w:ascii="Times New Roman" w:eastAsia="Calibri" w:hAnsi="Times New Roman" w:cs="Times New Roman"/>
          <w:sz w:val="24"/>
          <w:szCs w:val="24"/>
        </w:rPr>
        <w:t>б) Имеет ли место в реальном процессе познания противопоставление интуиции и интеллекта?</w:t>
      </w:r>
    </w:p>
    <w:p w:rsidR="00907959" w:rsidRPr="00C976A3" w:rsidRDefault="00907959" w:rsidP="00C976A3">
      <w:pPr>
        <w:autoSpaceDE w:val="0"/>
        <w:adjustRightInd w:val="0"/>
        <w:spacing w:after="0" w:line="240" w:lineRule="auto"/>
        <w:jc w:val="both"/>
        <w:rPr>
          <w:rFonts w:ascii="Times New Roman" w:eastAsia="Calibri" w:hAnsi="Times New Roman" w:cs="Times New Roman"/>
          <w:sz w:val="24"/>
          <w:szCs w:val="24"/>
        </w:rPr>
      </w:pPr>
      <w:r w:rsidRPr="00C976A3">
        <w:rPr>
          <w:rFonts w:ascii="Times New Roman" w:eastAsia="Calibri" w:hAnsi="Times New Roman" w:cs="Times New Roman"/>
          <w:sz w:val="24"/>
          <w:szCs w:val="24"/>
        </w:rPr>
        <w:t>в) Как реально соотносятся в познании интуиция и интеллект? Сравните точку зрения Бергсона и диалектического материализма.</w:t>
      </w:r>
    </w:p>
    <w:p w:rsidR="00907959" w:rsidRPr="00C976A3" w:rsidRDefault="00907959" w:rsidP="00C976A3">
      <w:pPr>
        <w:autoSpaceDN w:val="0"/>
        <w:spacing w:after="0" w:line="240" w:lineRule="auto"/>
        <w:jc w:val="both"/>
        <w:rPr>
          <w:rFonts w:ascii="Times New Roman" w:eastAsia="Times New Roman" w:hAnsi="Times New Roman" w:cs="Times New Roman"/>
          <w:i/>
          <w:sz w:val="24"/>
          <w:szCs w:val="24"/>
          <w:lang w:eastAsia="ru-RU"/>
        </w:rPr>
      </w:pPr>
    </w:p>
    <w:p w:rsidR="00BA1D8F" w:rsidRPr="00C976A3" w:rsidRDefault="00907959" w:rsidP="00C976A3">
      <w:pPr>
        <w:spacing w:after="0" w:line="240" w:lineRule="auto"/>
        <w:ind w:firstLine="709"/>
        <w:jc w:val="both"/>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3. Комплексное проблемно-аналитическое задание</w:t>
      </w:r>
      <w:r w:rsidR="00BA1D8F" w:rsidRPr="00C976A3">
        <w:rPr>
          <w:rFonts w:ascii="Times New Roman" w:eastAsia="Times New Roman" w:hAnsi="Times New Roman" w:cs="Times New Roman"/>
          <w:i/>
          <w:sz w:val="24"/>
          <w:szCs w:val="24"/>
          <w:lang w:eastAsia="ru-RU"/>
        </w:rPr>
        <w:t xml:space="preserve"> </w:t>
      </w:r>
    </w:p>
    <w:p w:rsidR="00BA1D8F" w:rsidRPr="00C976A3" w:rsidRDefault="00BA1D8F" w:rsidP="00C976A3">
      <w:pPr>
        <w:spacing w:after="0" w:line="240" w:lineRule="auto"/>
        <w:ind w:firstLine="709"/>
        <w:jc w:val="both"/>
        <w:rPr>
          <w:rFonts w:ascii="Times New Roman" w:eastAsia="Times New Roman" w:hAnsi="Times New Roman" w:cs="Times New Roman"/>
          <w:i/>
          <w:iCs/>
          <w:sz w:val="24"/>
          <w:szCs w:val="24"/>
          <w:lang w:eastAsia="ru-RU"/>
        </w:rPr>
      </w:pPr>
      <w:r w:rsidRPr="00C976A3">
        <w:rPr>
          <w:rFonts w:ascii="Times New Roman" w:eastAsia="Times New Roman" w:hAnsi="Times New Roman" w:cs="Times New Roman"/>
          <w:i/>
          <w:sz w:val="24"/>
          <w:szCs w:val="24"/>
          <w:lang w:eastAsia="ru-RU"/>
        </w:rPr>
        <w:t xml:space="preserve"> </w:t>
      </w:r>
      <w:r w:rsidRPr="00C976A3">
        <w:rPr>
          <w:rFonts w:ascii="Times New Roman" w:eastAsia="Times New Roman" w:hAnsi="Times New Roman" w:cs="Times New Roman"/>
          <w:sz w:val="24"/>
          <w:szCs w:val="24"/>
          <w:lang w:eastAsia="ru-RU"/>
        </w:rPr>
        <w:t>Определите художественный стиль. Дайте его философское обоснование.</w:t>
      </w:r>
    </w:p>
    <w:p w:rsidR="00BA1D8F" w:rsidRPr="00C976A3" w:rsidRDefault="00BA1D8F" w:rsidP="00C976A3">
      <w:pPr>
        <w:shd w:val="clear" w:color="auto" w:fill="FFFFFF"/>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ab/>
        <w:t>Художественный стиль 12 – 16 века (высокое и позднее средневековье). Стрельчатые арки, узкие и высокие башни, цветные витражи (в том числе готическая роза), сакральная живопись (большое количество разных символов). Продолжает господствовать религиозная тематика.</w:t>
      </w:r>
    </w:p>
    <w:p w:rsidR="00BA1D8F" w:rsidRPr="00C976A3" w:rsidRDefault="00BA1D8F" w:rsidP="00C976A3">
      <w:pPr>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noProof/>
          <w:sz w:val="24"/>
          <w:szCs w:val="24"/>
          <w:lang w:eastAsia="ru-RU"/>
        </w:rPr>
        <w:drawing>
          <wp:inline distT="0" distB="0" distL="0" distR="0" wp14:anchorId="547BC937" wp14:editId="2BE31FE5">
            <wp:extent cx="3436620" cy="1759550"/>
            <wp:effectExtent l="0" t="0" r="0" b="0"/>
            <wp:docPr id="1" name="Рисунок 1" descr="Готическое искусств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отическое искусство"/>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36620" cy="1759550"/>
                    </a:xfrm>
                    <a:prstGeom prst="rect">
                      <a:avLst/>
                    </a:prstGeom>
                    <a:noFill/>
                    <a:ln>
                      <a:noFill/>
                    </a:ln>
                  </pic:spPr>
                </pic:pic>
              </a:graphicData>
            </a:graphic>
          </wp:inline>
        </w:drawing>
      </w:r>
    </w:p>
    <w:p w:rsidR="00BA1D8F" w:rsidRPr="00C976A3" w:rsidRDefault="00BA1D8F" w:rsidP="00C976A3">
      <w:pPr>
        <w:spacing w:after="0" w:line="240" w:lineRule="auto"/>
        <w:ind w:firstLine="709"/>
        <w:jc w:val="both"/>
        <w:rPr>
          <w:rFonts w:ascii="Times New Roman" w:eastAsia="Times New Roman" w:hAnsi="Times New Roman" w:cs="Times New Roman"/>
          <w:sz w:val="24"/>
          <w:szCs w:val="24"/>
          <w:lang w:eastAsia="ru-RU"/>
        </w:rPr>
      </w:pPr>
    </w:p>
    <w:p w:rsidR="00BA1D8F" w:rsidRPr="00C976A3" w:rsidRDefault="00BA1D8F" w:rsidP="00C976A3">
      <w:pPr>
        <w:spacing w:after="0" w:line="240" w:lineRule="auto"/>
        <w:ind w:firstLine="709"/>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1. Выделите отдельно </w:t>
      </w:r>
      <w:r w:rsidRPr="00C976A3">
        <w:rPr>
          <w:rFonts w:ascii="Times New Roman" w:eastAsia="Times New Roman" w:hAnsi="Times New Roman" w:cs="Times New Roman"/>
          <w:bCs/>
          <w:sz w:val="24"/>
          <w:szCs w:val="24"/>
          <w:lang w:eastAsia="ru-RU"/>
        </w:rPr>
        <w:t>общие и частные критерии данного стиля</w:t>
      </w:r>
      <w:r w:rsidRPr="00C976A3">
        <w:rPr>
          <w:rFonts w:ascii="Times New Roman" w:eastAsia="Times New Roman" w:hAnsi="Times New Roman" w:cs="Times New Roman"/>
          <w:sz w:val="24"/>
          <w:szCs w:val="24"/>
          <w:lang w:eastAsia="ru-RU"/>
        </w:rPr>
        <w:t>.</w:t>
      </w:r>
    </w:p>
    <w:p w:rsidR="00BA1D8F" w:rsidRPr="00C976A3" w:rsidRDefault="00BA1D8F" w:rsidP="00C976A3">
      <w:pPr>
        <w:spacing w:after="0" w:line="240" w:lineRule="auto"/>
        <w:ind w:firstLine="709"/>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sz w:val="24"/>
          <w:szCs w:val="24"/>
          <w:lang w:eastAsia="ru-RU"/>
        </w:rPr>
        <w:t xml:space="preserve">2.Определите на каких этапах развития искусства они </w:t>
      </w:r>
      <w:bookmarkStart w:id="0" w:name="_GoBack"/>
      <w:bookmarkEnd w:id="0"/>
      <w:r w:rsidRPr="00C976A3">
        <w:rPr>
          <w:rFonts w:ascii="Times New Roman" w:eastAsia="Times New Roman" w:hAnsi="Times New Roman" w:cs="Times New Roman"/>
          <w:sz w:val="24"/>
          <w:szCs w:val="24"/>
          <w:lang w:eastAsia="ru-RU"/>
        </w:rPr>
        <w:t>могут применяться.</w:t>
      </w:r>
    </w:p>
    <w:p w:rsidR="00BA1D8F" w:rsidRPr="00C976A3" w:rsidRDefault="00BA1D8F" w:rsidP="00C976A3">
      <w:pPr>
        <w:spacing w:after="0" w:line="240" w:lineRule="auto"/>
        <w:ind w:firstLine="709"/>
        <w:jc w:val="both"/>
        <w:rPr>
          <w:rFonts w:ascii="Times New Roman" w:hAnsi="Times New Roman" w:cs="Times New Roman"/>
          <w:sz w:val="24"/>
          <w:szCs w:val="24"/>
        </w:rPr>
      </w:pPr>
      <w:r w:rsidRPr="00C976A3">
        <w:rPr>
          <w:rFonts w:ascii="Times New Roman" w:eastAsia="Times New Roman" w:hAnsi="Times New Roman" w:cs="Times New Roman"/>
          <w:sz w:val="24"/>
          <w:szCs w:val="24"/>
          <w:lang w:eastAsia="ru-RU"/>
        </w:rPr>
        <w:t xml:space="preserve">3. Обоснуйте свое мнение. </w:t>
      </w:r>
    </w:p>
    <w:p w:rsidR="00BA1D8F" w:rsidRPr="00C976A3" w:rsidRDefault="00BA1D8F" w:rsidP="00C976A3">
      <w:pPr>
        <w:autoSpaceDN w:val="0"/>
        <w:spacing w:after="0" w:line="240" w:lineRule="auto"/>
        <w:jc w:val="both"/>
        <w:rPr>
          <w:rFonts w:ascii="Times New Roman" w:eastAsia="Times New Roman" w:hAnsi="Times New Roman" w:cs="Times New Roman"/>
          <w:i/>
          <w:sz w:val="24"/>
          <w:szCs w:val="24"/>
          <w:lang w:eastAsia="ru-RU"/>
        </w:rPr>
      </w:pPr>
    </w:p>
    <w:p w:rsidR="00907959" w:rsidRPr="00C976A3" w:rsidRDefault="00907959" w:rsidP="00C976A3">
      <w:pPr>
        <w:autoSpaceDN w:val="0"/>
        <w:spacing w:after="0" w:line="240" w:lineRule="auto"/>
        <w:jc w:val="both"/>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4. Комплексное проблемно-аналитическое задание</w:t>
      </w:r>
    </w:p>
    <w:p w:rsidR="00907959" w:rsidRPr="00C976A3" w:rsidRDefault="00907959" w:rsidP="00C976A3">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Определите, какие методы научных исследований наиболее уместны при исследовании следующих проблем:</w:t>
      </w:r>
    </w:p>
    <w:p w:rsidR="00907959" w:rsidRPr="00C976A3" w:rsidRDefault="00907959" w:rsidP="00C976A3">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а) </w:t>
      </w:r>
      <w:r w:rsidRPr="00C976A3">
        <w:rPr>
          <w:rFonts w:ascii="Times New Roman" w:eastAsia="Times New Roman" w:hAnsi="Times New Roman" w:cs="Times New Roman"/>
          <w:color w:val="000000"/>
          <w:sz w:val="24"/>
          <w:szCs w:val="24"/>
          <w:lang w:bidi="en-US"/>
        </w:rPr>
        <w:t>определение основного вопроса философии</w:t>
      </w:r>
      <w:r w:rsidRPr="00C976A3">
        <w:rPr>
          <w:rFonts w:ascii="Times New Roman" w:eastAsia="Times New Roman" w:hAnsi="Times New Roman" w:cs="Times New Roman"/>
          <w:sz w:val="24"/>
          <w:szCs w:val="24"/>
          <w:lang w:eastAsia="ru-RU"/>
        </w:rPr>
        <w:t>;</w:t>
      </w:r>
    </w:p>
    <w:p w:rsidR="00907959" w:rsidRPr="00C976A3" w:rsidRDefault="00907959" w:rsidP="00C976A3">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б) изучение специфики и особенностей истории отечественной философии;</w:t>
      </w:r>
    </w:p>
    <w:p w:rsidR="00907959" w:rsidRPr="00C976A3" w:rsidRDefault="00907959" w:rsidP="00C976A3">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в) выявление общественного мнения социальной группы, класса;</w:t>
      </w:r>
    </w:p>
    <w:p w:rsidR="00907959" w:rsidRPr="00C976A3" w:rsidRDefault="00907959" w:rsidP="00C976A3">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г) определение свойств материи.</w:t>
      </w:r>
    </w:p>
    <w:p w:rsidR="00907959" w:rsidRPr="00C976A3" w:rsidRDefault="00907959" w:rsidP="00C976A3">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907959" w:rsidRPr="00C976A3" w:rsidRDefault="00907959" w:rsidP="00C976A3">
      <w:pPr>
        <w:autoSpaceDN w:val="0"/>
        <w:spacing w:after="0" w:line="240" w:lineRule="auto"/>
        <w:jc w:val="both"/>
        <w:rPr>
          <w:rFonts w:ascii="Times New Roman" w:eastAsia="Times New Roman" w:hAnsi="Times New Roman" w:cs="Times New Roman"/>
          <w:i/>
          <w:iCs/>
          <w:sz w:val="24"/>
          <w:szCs w:val="24"/>
          <w:lang w:eastAsia="ru-RU"/>
        </w:rPr>
      </w:pPr>
    </w:p>
    <w:p w:rsidR="00907959" w:rsidRPr="00C976A3" w:rsidRDefault="00907959" w:rsidP="00C976A3">
      <w:pPr>
        <w:autoSpaceDN w:val="0"/>
        <w:spacing w:after="0" w:line="240" w:lineRule="auto"/>
        <w:jc w:val="both"/>
        <w:rPr>
          <w:rFonts w:ascii="Times New Roman" w:eastAsia="Times New Roman" w:hAnsi="Times New Roman" w:cs="Times New Roman"/>
          <w:i/>
          <w:iCs/>
          <w:sz w:val="24"/>
          <w:szCs w:val="24"/>
          <w:lang w:eastAsia="ru-RU"/>
        </w:rPr>
      </w:pPr>
      <w:r w:rsidRPr="00C976A3">
        <w:rPr>
          <w:rFonts w:ascii="Times New Roman" w:eastAsia="Times New Roman" w:hAnsi="Times New Roman" w:cs="Times New Roman"/>
          <w:i/>
          <w:sz w:val="24"/>
          <w:szCs w:val="24"/>
          <w:lang w:eastAsia="ru-RU"/>
        </w:rPr>
        <w:t>5. Комплексное проблемно-аналитическое задание</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Согласны вы или нет с выводами русского философа XX в. Н.А. Бердяева о сущности и задачах философии, приведенных ниже? Обоснуйте свой ответ:</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 "Допустима философия науки, но не допустима научная философия. По своей сущности и по своей задаче философия никогда не была приспособлением к необходимости… Философы искали премудрой истины, превышающей данный мир. Заветной целью философии всегда было познание свободы, а не необходимости";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б) «Философия есть принципиально иного качества реакция на мир, чем наука, она из другого рождается и к другому направляется»;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в) "Подчинение философии науке есть подчинение свободы необходимости";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г) «Научная философия есть порабощенная философия, отдавшая свою первородную свободу во власть необходимости».</w:t>
      </w:r>
    </w:p>
    <w:p w:rsidR="00BA1D8F" w:rsidRPr="00C976A3" w:rsidRDefault="00BA1D8F" w:rsidP="00C976A3">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C976A3" w:rsidRDefault="00907959" w:rsidP="00C976A3">
      <w:pPr>
        <w:autoSpaceDN w:val="0"/>
        <w:spacing w:after="0" w:line="240" w:lineRule="auto"/>
        <w:rPr>
          <w:rFonts w:ascii="Times New Roman" w:eastAsia="Times New Roman" w:hAnsi="Times New Roman" w:cs="Times New Roman"/>
          <w:sz w:val="24"/>
          <w:szCs w:val="24"/>
          <w:lang w:eastAsia="ru-RU"/>
        </w:rPr>
      </w:pPr>
    </w:p>
    <w:p w:rsidR="00907959" w:rsidRPr="00C976A3" w:rsidRDefault="00907959" w:rsidP="00C976A3">
      <w:pPr>
        <w:autoSpaceDN w:val="0"/>
        <w:spacing w:after="0" w:line="240" w:lineRule="auto"/>
        <w:rPr>
          <w:rFonts w:ascii="Times New Roman" w:hAnsi="Times New Roman" w:cs="Times New Roman"/>
          <w:sz w:val="24"/>
          <w:szCs w:val="24"/>
        </w:rPr>
      </w:pPr>
    </w:p>
    <w:p w:rsidR="0035450E" w:rsidRPr="00C976A3" w:rsidRDefault="0035450E" w:rsidP="00C976A3">
      <w:pPr>
        <w:spacing w:after="0" w:line="240" w:lineRule="auto"/>
        <w:rPr>
          <w:rFonts w:ascii="Times New Roman" w:hAnsi="Times New Roman" w:cs="Times New Roman"/>
          <w:sz w:val="24"/>
          <w:szCs w:val="24"/>
        </w:rPr>
      </w:pPr>
    </w:p>
    <w:p w:rsidR="00C976A3" w:rsidRPr="00C976A3" w:rsidRDefault="00C976A3">
      <w:pPr>
        <w:spacing w:after="0" w:line="240" w:lineRule="auto"/>
        <w:rPr>
          <w:rFonts w:ascii="Times New Roman" w:hAnsi="Times New Roman" w:cs="Times New Roman"/>
          <w:sz w:val="24"/>
          <w:szCs w:val="24"/>
        </w:rPr>
      </w:pPr>
    </w:p>
    <w:sectPr w:rsidR="00C976A3" w:rsidRPr="00C976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C54C1"/>
    <w:multiLevelType w:val="multilevel"/>
    <w:tmpl w:val="7F2892BC"/>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53485"/>
    <w:multiLevelType w:val="hybridMultilevel"/>
    <w:tmpl w:val="21CAC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419D6"/>
    <w:multiLevelType w:val="hybridMultilevel"/>
    <w:tmpl w:val="A22AA570"/>
    <w:lvl w:ilvl="0" w:tplc="FF7A8252">
      <w:start w:val="1"/>
      <w:numFmt w:val="russianLower"/>
      <w:lvlText w:val="%1)"/>
      <w:lvlJc w:val="left"/>
      <w:pPr>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 w15:restartNumberingAfterBreak="0">
    <w:nsid w:val="06911A8D"/>
    <w:multiLevelType w:val="multilevel"/>
    <w:tmpl w:val="76843EDC"/>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36E3C"/>
    <w:multiLevelType w:val="hybridMultilevel"/>
    <w:tmpl w:val="28BAC8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AD4226E"/>
    <w:multiLevelType w:val="hybridMultilevel"/>
    <w:tmpl w:val="A06CF6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D3F4DC5"/>
    <w:multiLevelType w:val="multilevel"/>
    <w:tmpl w:val="91EC92E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DB4EEA"/>
    <w:multiLevelType w:val="multilevel"/>
    <w:tmpl w:val="38384320"/>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2F63F1"/>
    <w:multiLevelType w:val="multilevel"/>
    <w:tmpl w:val="A7889EA2"/>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43363D"/>
    <w:multiLevelType w:val="hybridMultilevel"/>
    <w:tmpl w:val="E982C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046896"/>
    <w:multiLevelType w:val="hybridMultilevel"/>
    <w:tmpl w:val="202EFC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6A5422"/>
    <w:multiLevelType w:val="multilevel"/>
    <w:tmpl w:val="B33EBDEE"/>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D37C78"/>
    <w:multiLevelType w:val="multilevel"/>
    <w:tmpl w:val="C5FCD75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EF743C"/>
    <w:multiLevelType w:val="multilevel"/>
    <w:tmpl w:val="E4B23BC2"/>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0B474D"/>
    <w:multiLevelType w:val="hybridMultilevel"/>
    <w:tmpl w:val="0C1E3A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21114348"/>
    <w:multiLevelType w:val="multilevel"/>
    <w:tmpl w:val="C2CED78C"/>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756025"/>
    <w:multiLevelType w:val="hybridMultilevel"/>
    <w:tmpl w:val="FD762B0A"/>
    <w:lvl w:ilvl="0" w:tplc="97C25A8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786"/>
        </w:tabs>
        <w:ind w:left="786" w:hanging="360"/>
      </w:p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28DF1E3F"/>
    <w:multiLevelType w:val="multilevel"/>
    <w:tmpl w:val="239C9AE8"/>
    <w:lvl w:ilvl="0">
      <w:start w:val="1"/>
      <w:numFmt w:val="russianLower"/>
      <w:lvlText w:val="%1)"/>
      <w:lvlJc w:val="left"/>
      <w:pPr>
        <w:tabs>
          <w:tab w:val="num" w:pos="360"/>
        </w:tabs>
        <w:ind w:left="360" w:hanging="360"/>
      </w:pPr>
      <w:rPr>
        <w:rFonts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28EE628F"/>
    <w:multiLevelType w:val="multilevel"/>
    <w:tmpl w:val="A05C65E6"/>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3C4A47"/>
    <w:multiLevelType w:val="multilevel"/>
    <w:tmpl w:val="AA0AE2B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C92217"/>
    <w:multiLevelType w:val="multilevel"/>
    <w:tmpl w:val="06F07040"/>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DF25BF6"/>
    <w:multiLevelType w:val="multilevel"/>
    <w:tmpl w:val="64BC16F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CB2069"/>
    <w:multiLevelType w:val="multilevel"/>
    <w:tmpl w:val="1A940C30"/>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F0706E"/>
    <w:multiLevelType w:val="hybridMultilevel"/>
    <w:tmpl w:val="1BAE69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6DD008C"/>
    <w:multiLevelType w:val="multilevel"/>
    <w:tmpl w:val="50AA0F2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9842E5A"/>
    <w:multiLevelType w:val="multilevel"/>
    <w:tmpl w:val="C93485BE"/>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791D85"/>
    <w:multiLevelType w:val="hybridMultilevel"/>
    <w:tmpl w:val="79FA01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3D477AFE"/>
    <w:multiLevelType w:val="multilevel"/>
    <w:tmpl w:val="2514E4D4"/>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3FC52204"/>
    <w:multiLevelType w:val="multilevel"/>
    <w:tmpl w:val="3D16F3A2"/>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ED2A9E"/>
    <w:multiLevelType w:val="hybridMultilevel"/>
    <w:tmpl w:val="3AF2AF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4D323204"/>
    <w:multiLevelType w:val="multilevel"/>
    <w:tmpl w:val="059CACF2"/>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BD15D8"/>
    <w:multiLevelType w:val="hybridMultilevel"/>
    <w:tmpl w:val="8146B9D4"/>
    <w:lvl w:ilvl="0" w:tplc="FF7A825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4E501891"/>
    <w:multiLevelType w:val="multilevel"/>
    <w:tmpl w:val="47C2437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FFC3B56"/>
    <w:multiLevelType w:val="multilevel"/>
    <w:tmpl w:val="24B6BB3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BC03FD"/>
    <w:multiLevelType w:val="hybridMultilevel"/>
    <w:tmpl w:val="64E03C3E"/>
    <w:lvl w:ilvl="0" w:tplc="FF7A82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36061A3"/>
    <w:multiLevelType w:val="multilevel"/>
    <w:tmpl w:val="FEF0EC1C"/>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3802145"/>
    <w:multiLevelType w:val="multilevel"/>
    <w:tmpl w:val="FADC67FE"/>
    <w:lvl w:ilvl="0">
      <w:start w:val="1"/>
      <w:numFmt w:val="russianLower"/>
      <w:lvlText w:val="%1)"/>
      <w:lvlJc w:val="left"/>
      <w:pPr>
        <w:tabs>
          <w:tab w:val="num" w:pos="360"/>
        </w:tabs>
        <w:ind w:left="360" w:hanging="360"/>
      </w:pPr>
      <w:rPr>
        <w:rFonts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556F3814"/>
    <w:multiLevelType w:val="hybridMultilevel"/>
    <w:tmpl w:val="2C9CD1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576E68EA"/>
    <w:multiLevelType w:val="hybridMultilevel"/>
    <w:tmpl w:val="76C6EDA2"/>
    <w:lvl w:ilvl="0" w:tplc="DF349068">
      <w:start w:val="1"/>
      <w:numFmt w:val="decimal"/>
      <w:lvlText w:val="%1."/>
      <w:lvlJc w:val="left"/>
      <w:pPr>
        <w:ind w:left="720" w:hanging="360"/>
      </w:pPr>
      <w:rPr>
        <w:b/>
        <w:sz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58130FA9"/>
    <w:multiLevelType w:val="hybridMultilevel"/>
    <w:tmpl w:val="F79600A0"/>
    <w:lvl w:ilvl="0" w:tplc="430CAE14">
      <w:start w:val="1"/>
      <w:numFmt w:val="decimal"/>
      <w:lvlText w:val="%1."/>
      <w:lvlJc w:val="left"/>
      <w:pPr>
        <w:ind w:left="720" w:hanging="360"/>
      </w:pPr>
      <w:rPr>
        <w:b/>
        <w:sz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5F8542FE"/>
    <w:multiLevelType w:val="hybridMultilevel"/>
    <w:tmpl w:val="7B7E2298"/>
    <w:lvl w:ilvl="0" w:tplc="FF7A825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1694542"/>
    <w:multiLevelType w:val="multilevel"/>
    <w:tmpl w:val="4BF678BE"/>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19E458E"/>
    <w:multiLevelType w:val="multilevel"/>
    <w:tmpl w:val="242E6340"/>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22F747A"/>
    <w:multiLevelType w:val="hybridMultilevel"/>
    <w:tmpl w:val="604CA8CE"/>
    <w:lvl w:ilvl="0" w:tplc="FF7A82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6A925F8"/>
    <w:multiLevelType w:val="hybridMultilevel"/>
    <w:tmpl w:val="CBAC42C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7" w15:restartNumberingAfterBreak="0">
    <w:nsid w:val="68857819"/>
    <w:multiLevelType w:val="multilevel"/>
    <w:tmpl w:val="44CE1B3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9B636B7"/>
    <w:multiLevelType w:val="hybridMultilevel"/>
    <w:tmpl w:val="961E89A8"/>
    <w:lvl w:ilvl="0" w:tplc="FF7A8252">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9" w15:restartNumberingAfterBreak="0">
    <w:nsid w:val="6B752497"/>
    <w:multiLevelType w:val="hybridMultilevel"/>
    <w:tmpl w:val="DBC82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C9145C0"/>
    <w:multiLevelType w:val="hybridMultilevel"/>
    <w:tmpl w:val="D2F81E74"/>
    <w:lvl w:ilvl="0" w:tplc="D0500AB2">
      <w:start w:val="1"/>
      <w:numFmt w:val="decimal"/>
      <w:lvlText w:val="%1."/>
      <w:lvlJc w:val="left"/>
      <w:pPr>
        <w:tabs>
          <w:tab w:val="num" w:pos="502"/>
        </w:tabs>
        <w:ind w:left="502" w:hanging="360"/>
      </w:p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start w:val="1"/>
      <w:numFmt w:val="decimal"/>
      <w:lvlText w:val="%4."/>
      <w:lvlJc w:val="left"/>
      <w:pPr>
        <w:tabs>
          <w:tab w:val="num" w:pos="2662"/>
        </w:tabs>
        <w:ind w:left="2662" w:hanging="360"/>
      </w:pPr>
    </w:lvl>
    <w:lvl w:ilvl="4" w:tplc="04190019">
      <w:start w:val="1"/>
      <w:numFmt w:val="lowerLetter"/>
      <w:lvlText w:val="%5."/>
      <w:lvlJc w:val="left"/>
      <w:pPr>
        <w:tabs>
          <w:tab w:val="num" w:pos="3382"/>
        </w:tabs>
        <w:ind w:left="3382" w:hanging="360"/>
      </w:pPr>
    </w:lvl>
    <w:lvl w:ilvl="5" w:tplc="0419001B">
      <w:start w:val="1"/>
      <w:numFmt w:val="lowerRoman"/>
      <w:lvlText w:val="%6."/>
      <w:lvlJc w:val="right"/>
      <w:pPr>
        <w:tabs>
          <w:tab w:val="num" w:pos="4102"/>
        </w:tabs>
        <w:ind w:left="4102" w:hanging="180"/>
      </w:pPr>
    </w:lvl>
    <w:lvl w:ilvl="6" w:tplc="0419000F">
      <w:start w:val="1"/>
      <w:numFmt w:val="decimal"/>
      <w:lvlText w:val="%7."/>
      <w:lvlJc w:val="left"/>
      <w:pPr>
        <w:tabs>
          <w:tab w:val="num" w:pos="4822"/>
        </w:tabs>
        <w:ind w:left="4822" w:hanging="360"/>
      </w:pPr>
    </w:lvl>
    <w:lvl w:ilvl="7" w:tplc="04190019">
      <w:start w:val="1"/>
      <w:numFmt w:val="lowerLetter"/>
      <w:lvlText w:val="%8."/>
      <w:lvlJc w:val="left"/>
      <w:pPr>
        <w:tabs>
          <w:tab w:val="num" w:pos="5542"/>
        </w:tabs>
        <w:ind w:left="5542" w:hanging="360"/>
      </w:pPr>
    </w:lvl>
    <w:lvl w:ilvl="8" w:tplc="0419001B">
      <w:start w:val="1"/>
      <w:numFmt w:val="lowerRoman"/>
      <w:lvlText w:val="%9."/>
      <w:lvlJc w:val="right"/>
      <w:pPr>
        <w:tabs>
          <w:tab w:val="num" w:pos="6262"/>
        </w:tabs>
        <w:ind w:left="6262" w:hanging="180"/>
      </w:pPr>
    </w:lvl>
  </w:abstractNum>
  <w:abstractNum w:abstractNumId="51" w15:restartNumberingAfterBreak="0">
    <w:nsid w:val="6D8D0E93"/>
    <w:multiLevelType w:val="hybridMultilevel"/>
    <w:tmpl w:val="AC804B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70D91568"/>
    <w:multiLevelType w:val="hybridMultilevel"/>
    <w:tmpl w:val="C14AD7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7451216F"/>
    <w:multiLevelType w:val="multilevel"/>
    <w:tmpl w:val="9B8CB962"/>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6894336"/>
    <w:multiLevelType w:val="multilevel"/>
    <w:tmpl w:val="5FEECCF0"/>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913195B"/>
    <w:multiLevelType w:val="hybridMultilevel"/>
    <w:tmpl w:val="BAC6DB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7B222593"/>
    <w:multiLevelType w:val="hybridMultilevel"/>
    <w:tmpl w:val="7006FC6A"/>
    <w:lvl w:ilvl="0" w:tplc="FF7A8252">
      <w:start w:val="1"/>
      <w:numFmt w:val="russianLower"/>
      <w:lvlText w:val="%1)"/>
      <w:lvlJc w:val="left"/>
      <w:pPr>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8"/>
  </w:num>
  <w:num w:numId="10">
    <w:abstractNumId w:val="10"/>
  </w:num>
  <w:num w:numId="11">
    <w:abstractNumId w:val="4"/>
  </w:num>
  <w:num w:numId="12">
    <w:abstractNumId w:val="39"/>
  </w:num>
  <w:num w:numId="13">
    <w:abstractNumId w:val="51"/>
  </w:num>
  <w:num w:numId="14">
    <w:abstractNumId w:val="18"/>
  </w:num>
  <w:num w:numId="15">
    <w:abstractNumId w:val="9"/>
  </w:num>
  <w:num w:numId="16">
    <w:abstractNumId w:val="1"/>
  </w:num>
  <w:num w:numId="17">
    <w:abstractNumId w:val="49"/>
  </w:num>
  <w:num w:numId="18">
    <w:abstractNumId w:val="31"/>
  </w:num>
  <w:num w:numId="1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52"/>
  </w:num>
  <w:num w:numId="22">
    <w:abstractNumId w:val="55"/>
  </w:num>
  <w:num w:numId="23">
    <w:abstractNumId w:val="19"/>
  </w:num>
  <w:num w:numId="24">
    <w:abstractNumId w:val="13"/>
  </w:num>
  <w:num w:numId="25">
    <w:abstractNumId w:val="53"/>
  </w:num>
  <w:num w:numId="26">
    <w:abstractNumId w:val="24"/>
  </w:num>
  <w:num w:numId="27">
    <w:abstractNumId w:val="56"/>
  </w:num>
  <w:num w:numId="28">
    <w:abstractNumId w:val="38"/>
  </w:num>
  <w:num w:numId="29">
    <w:abstractNumId w:val="26"/>
  </w:num>
  <w:num w:numId="30">
    <w:abstractNumId w:val="6"/>
  </w:num>
  <w:num w:numId="31">
    <w:abstractNumId w:val="23"/>
  </w:num>
  <w:num w:numId="32">
    <w:abstractNumId w:val="2"/>
  </w:num>
  <w:num w:numId="33">
    <w:abstractNumId w:val="7"/>
  </w:num>
  <w:num w:numId="34">
    <w:abstractNumId w:val="34"/>
  </w:num>
  <w:num w:numId="35">
    <w:abstractNumId w:val="8"/>
  </w:num>
  <w:num w:numId="36">
    <w:abstractNumId w:val="12"/>
  </w:num>
  <w:num w:numId="37">
    <w:abstractNumId w:val="27"/>
  </w:num>
  <w:num w:numId="38">
    <w:abstractNumId w:val="20"/>
  </w:num>
  <w:num w:numId="39">
    <w:abstractNumId w:val="33"/>
  </w:num>
  <w:num w:numId="40">
    <w:abstractNumId w:val="37"/>
  </w:num>
  <w:num w:numId="41">
    <w:abstractNumId w:val="30"/>
  </w:num>
  <w:num w:numId="42">
    <w:abstractNumId w:val="11"/>
  </w:num>
  <w:num w:numId="43">
    <w:abstractNumId w:val="54"/>
  </w:num>
  <w:num w:numId="44">
    <w:abstractNumId w:val="43"/>
  </w:num>
  <w:num w:numId="45">
    <w:abstractNumId w:val="35"/>
  </w:num>
  <w:num w:numId="46">
    <w:abstractNumId w:val="22"/>
  </w:num>
  <w:num w:numId="47">
    <w:abstractNumId w:val="47"/>
  </w:num>
  <w:num w:numId="48">
    <w:abstractNumId w:val="32"/>
  </w:num>
  <w:num w:numId="49">
    <w:abstractNumId w:val="21"/>
  </w:num>
  <w:num w:numId="50">
    <w:abstractNumId w:val="44"/>
  </w:num>
  <w:num w:numId="51">
    <w:abstractNumId w:val="3"/>
  </w:num>
  <w:num w:numId="52">
    <w:abstractNumId w:val="0"/>
  </w:num>
  <w:num w:numId="53">
    <w:abstractNumId w:val="48"/>
  </w:num>
  <w:num w:numId="54">
    <w:abstractNumId w:val="42"/>
  </w:num>
  <w:num w:numId="55">
    <w:abstractNumId w:val="45"/>
  </w:num>
  <w:num w:numId="56">
    <w:abstractNumId w:val="17"/>
  </w:num>
  <w:num w:numId="57">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959"/>
    <w:rsid w:val="0003747E"/>
    <w:rsid w:val="00067753"/>
    <w:rsid w:val="00103AE1"/>
    <w:rsid w:val="001363A2"/>
    <w:rsid w:val="00147565"/>
    <w:rsid w:val="0016457D"/>
    <w:rsid w:val="0019696A"/>
    <w:rsid w:val="001A7F90"/>
    <w:rsid w:val="00222E7E"/>
    <w:rsid w:val="002F591D"/>
    <w:rsid w:val="00306892"/>
    <w:rsid w:val="00315A17"/>
    <w:rsid w:val="003527C5"/>
    <w:rsid w:val="0035450E"/>
    <w:rsid w:val="0038797A"/>
    <w:rsid w:val="003E5016"/>
    <w:rsid w:val="004A2DD1"/>
    <w:rsid w:val="004E45C5"/>
    <w:rsid w:val="00537272"/>
    <w:rsid w:val="005A14F4"/>
    <w:rsid w:val="005B2B31"/>
    <w:rsid w:val="005D4AEC"/>
    <w:rsid w:val="005F77CD"/>
    <w:rsid w:val="00683CAD"/>
    <w:rsid w:val="006C66ED"/>
    <w:rsid w:val="00772B34"/>
    <w:rsid w:val="00792EFE"/>
    <w:rsid w:val="007A1D81"/>
    <w:rsid w:val="008A2CE7"/>
    <w:rsid w:val="008F7983"/>
    <w:rsid w:val="00907959"/>
    <w:rsid w:val="0097650C"/>
    <w:rsid w:val="00984D49"/>
    <w:rsid w:val="00B634CB"/>
    <w:rsid w:val="00B66A3D"/>
    <w:rsid w:val="00BA1D8F"/>
    <w:rsid w:val="00BB1FEC"/>
    <w:rsid w:val="00C20CAB"/>
    <w:rsid w:val="00C426EF"/>
    <w:rsid w:val="00C976A3"/>
    <w:rsid w:val="00DF55EC"/>
    <w:rsid w:val="00EA1A7A"/>
    <w:rsid w:val="00EB6526"/>
    <w:rsid w:val="00F25EC2"/>
    <w:rsid w:val="00F90F43"/>
    <w:rsid w:val="00F97E36"/>
    <w:rsid w:val="00FC62CF"/>
    <w:rsid w:val="00FF4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A2ACE5"/>
  <w15:docId w15:val="{DE50FEEE-4B45-4CE9-A34F-DEB3AF91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45C5"/>
  </w:style>
  <w:style w:type="paragraph" w:styleId="1">
    <w:name w:val="heading 1"/>
    <w:basedOn w:val="a"/>
    <w:next w:val="a"/>
    <w:link w:val="10"/>
    <w:uiPriority w:val="9"/>
    <w:qFormat/>
    <w:rsid w:val="00907959"/>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cs="Times New Roman"/>
      <w:b/>
      <w:sz w:val="24"/>
      <w:szCs w:val="24"/>
      <w:lang w:eastAsia="ru-RU"/>
    </w:rPr>
  </w:style>
  <w:style w:type="paragraph" w:styleId="2">
    <w:name w:val="heading 2"/>
    <w:basedOn w:val="a"/>
    <w:next w:val="a"/>
    <w:link w:val="20"/>
    <w:semiHidden/>
    <w:unhideWhenUsed/>
    <w:qFormat/>
    <w:rsid w:val="00907959"/>
    <w:pPr>
      <w:keepNext/>
      <w:autoSpaceDN w:val="0"/>
      <w:spacing w:before="240" w:after="60" w:line="240" w:lineRule="auto"/>
      <w:outlineLvl w:val="1"/>
    </w:pPr>
    <w:rPr>
      <w:rFonts w:ascii="Arial" w:eastAsia="Times New Roman" w:hAnsi="Arial" w:cs="Times New Roman"/>
      <w:b/>
      <w:bCs/>
      <w:i/>
      <w:iCs/>
      <w:sz w:val="28"/>
      <w:szCs w:val="28"/>
      <w:lang w:val="x-none" w:eastAsia="ru-RU"/>
    </w:rPr>
  </w:style>
  <w:style w:type="paragraph" w:styleId="3">
    <w:name w:val="heading 3"/>
    <w:basedOn w:val="a"/>
    <w:next w:val="a"/>
    <w:link w:val="30"/>
    <w:uiPriority w:val="9"/>
    <w:semiHidden/>
    <w:unhideWhenUsed/>
    <w:qFormat/>
    <w:rsid w:val="00907959"/>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cs="Times New Roman"/>
      <w:b/>
      <w:sz w:val="24"/>
      <w:szCs w:val="24"/>
      <w:lang w:eastAsia="ru-RU"/>
    </w:rPr>
  </w:style>
  <w:style w:type="paragraph" w:styleId="4">
    <w:name w:val="heading 4"/>
    <w:basedOn w:val="a"/>
    <w:next w:val="a"/>
    <w:link w:val="40"/>
    <w:uiPriority w:val="9"/>
    <w:unhideWhenUsed/>
    <w:qFormat/>
    <w:rsid w:val="00907959"/>
    <w:pPr>
      <w:keepNext/>
      <w:autoSpaceDN w:val="0"/>
      <w:spacing w:after="0"/>
      <w:jc w:val="both"/>
      <w:outlineLvl w:val="3"/>
    </w:pPr>
    <w:rPr>
      <w:rFonts w:ascii="Times New Roman" w:hAnsi="Times New Roman" w:cs="Times New Roman"/>
      <w:b/>
      <w:sz w:val="28"/>
      <w:szCs w:val="28"/>
    </w:rPr>
  </w:style>
  <w:style w:type="paragraph" w:styleId="5">
    <w:name w:val="heading 5"/>
    <w:basedOn w:val="a"/>
    <w:next w:val="a"/>
    <w:link w:val="50"/>
    <w:uiPriority w:val="9"/>
    <w:unhideWhenUsed/>
    <w:qFormat/>
    <w:rsid w:val="00907959"/>
    <w:pPr>
      <w:keepNext/>
      <w:autoSpaceDN w:val="0"/>
      <w:spacing w:after="0" w:line="240" w:lineRule="auto"/>
      <w:jc w:val="both"/>
      <w:outlineLvl w:val="4"/>
    </w:pPr>
    <w:rPr>
      <w:rFonts w:ascii="Times New Roman" w:eastAsia="Times New Roman" w:hAnsi="Times New Roman" w:cs="Times New Roman"/>
      <w:bCs/>
      <w:i/>
      <w:sz w:val="24"/>
      <w:szCs w:val="24"/>
    </w:rPr>
  </w:style>
  <w:style w:type="paragraph" w:styleId="6">
    <w:name w:val="heading 6"/>
    <w:basedOn w:val="a"/>
    <w:next w:val="a"/>
    <w:link w:val="60"/>
    <w:uiPriority w:val="9"/>
    <w:semiHidden/>
    <w:unhideWhenUsed/>
    <w:qFormat/>
    <w:rsid w:val="00907959"/>
    <w:pPr>
      <w:keepNext/>
      <w:autoSpaceDN w:val="0"/>
      <w:spacing w:after="0" w:line="240" w:lineRule="auto"/>
      <w:ind w:firstLine="709"/>
      <w:jc w:val="both"/>
      <w:outlineLvl w:val="5"/>
    </w:pPr>
    <w:rPr>
      <w:rFonts w:ascii="Times New Roman" w:hAnsi="Times New Roman" w:cs="Times New Roman"/>
      <w:b/>
      <w:sz w:val="28"/>
      <w:szCs w:val="28"/>
    </w:rPr>
  </w:style>
  <w:style w:type="paragraph" w:styleId="7">
    <w:name w:val="heading 7"/>
    <w:basedOn w:val="a"/>
    <w:next w:val="a"/>
    <w:link w:val="70"/>
    <w:uiPriority w:val="9"/>
    <w:semiHidden/>
    <w:unhideWhenUsed/>
    <w:qFormat/>
    <w:rsid w:val="00907959"/>
    <w:pPr>
      <w:keepNext/>
      <w:keepLines/>
      <w:autoSpaceDN w:val="0"/>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07959"/>
    <w:pPr>
      <w:keepNext/>
      <w:keepLines/>
      <w:autoSpaceDN w:val="0"/>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907959"/>
    <w:pPr>
      <w:keepNext/>
      <w:keepLines/>
      <w:autoSpaceDN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7959"/>
    <w:rPr>
      <w:rFonts w:ascii="Times New Roman" w:eastAsia="Times New Roman" w:hAnsi="Times New Roman" w:cs="Times New Roman"/>
      <w:b/>
      <w:sz w:val="24"/>
      <w:szCs w:val="24"/>
      <w:lang w:eastAsia="ru-RU"/>
    </w:rPr>
  </w:style>
  <w:style w:type="character" w:customStyle="1" w:styleId="20">
    <w:name w:val="Заголовок 2 Знак"/>
    <w:basedOn w:val="a0"/>
    <w:link w:val="2"/>
    <w:semiHidden/>
    <w:rsid w:val="00907959"/>
    <w:rPr>
      <w:rFonts w:ascii="Arial" w:eastAsia="Times New Roman" w:hAnsi="Arial" w:cs="Times New Roman"/>
      <w:b/>
      <w:bCs/>
      <w:i/>
      <w:iCs/>
      <w:sz w:val="28"/>
      <w:szCs w:val="28"/>
      <w:lang w:val="x-none" w:eastAsia="ru-RU"/>
    </w:rPr>
  </w:style>
  <w:style w:type="character" w:customStyle="1" w:styleId="30">
    <w:name w:val="Заголовок 3 Знак"/>
    <w:basedOn w:val="a0"/>
    <w:link w:val="3"/>
    <w:uiPriority w:val="9"/>
    <w:semiHidden/>
    <w:rsid w:val="00907959"/>
    <w:rPr>
      <w:rFonts w:ascii="Times New Roman" w:eastAsia="Times New Roman" w:hAnsi="Times New Roman" w:cs="Times New Roman"/>
      <w:b/>
      <w:sz w:val="24"/>
      <w:szCs w:val="24"/>
      <w:lang w:eastAsia="ru-RU"/>
    </w:rPr>
  </w:style>
  <w:style w:type="character" w:customStyle="1" w:styleId="40">
    <w:name w:val="Заголовок 4 Знак"/>
    <w:basedOn w:val="a0"/>
    <w:link w:val="4"/>
    <w:uiPriority w:val="9"/>
    <w:rsid w:val="00907959"/>
    <w:rPr>
      <w:rFonts w:ascii="Times New Roman" w:hAnsi="Times New Roman" w:cs="Times New Roman"/>
      <w:b/>
      <w:sz w:val="28"/>
      <w:szCs w:val="28"/>
    </w:rPr>
  </w:style>
  <w:style w:type="character" w:customStyle="1" w:styleId="50">
    <w:name w:val="Заголовок 5 Знак"/>
    <w:basedOn w:val="a0"/>
    <w:link w:val="5"/>
    <w:uiPriority w:val="9"/>
    <w:rsid w:val="00907959"/>
    <w:rPr>
      <w:rFonts w:ascii="Times New Roman" w:eastAsia="Times New Roman" w:hAnsi="Times New Roman" w:cs="Times New Roman"/>
      <w:bCs/>
      <w:i/>
      <w:sz w:val="24"/>
      <w:szCs w:val="24"/>
    </w:rPr>
  </w:style>
  <w:style w:type="character" w:customStyle="1" w:styleId="60">
    <w:name w:val="Заголовок 6 Знак"/>
    <w:basedOn w:val="a0"/>
    <w:link w:val="6"/>
    <w:uiPriority w:val="9"/>
    <w:semiHidden/>
    <w:rsid w:val="00907959"/>
    <w:rPr>
      <w:rFonts w:ascii="Times New Roman" w:hAnsi="Times New Roman" w:cs="Times New Roman"/>
      <w:b/>
      <w:sz w:val="28"/>
      <w:szCs w:val="28"/>
    </w:rPr>
  </w:style>
  <w:style w:type="character" w:customStyle="1" w:styleId="70">
    <w:name w:val="Заголовок 7 Знак"/>
    <w:basedOn w:val="a0"/>
    <w:link w:val="7"/>
    <w:uiPriority w:val="9"/>
    <w:semiHidden/>
    <w:rsid w:val="0090795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0795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907959"/>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uiPriority w:val="99"/>
    <w:semiHidden/>
    <w:unhideWhenUsed/>
    <w:rsid w:val="00907959"/>
  </w:style>
  <w:style w:type="character" w:styleId="a3">
    <w:name w:val="Hyperlink"/>
    <w:semiHidden/>
    <w:unhideWhenUsed/>
    <w:rsid w:val="00907959"/>
    <w:rPr>
      <w:color w:val="0066CC"/>
      <w:u w:val="single"/>
    </w:rPr>
  </w:style>
  <w:style w:type="character" w:styleId="a4">
    <w:name w:val="FollowedHyperlink"/>
    <w:basedOn w:val="a0"/>
    <w:uiPriority w:val="99"/>
    <w:semiHidden/>
    <w:unhideWhenUsed/>
    <w:rsid w:val="00907959"/>
    <w:rPr>
      <w:color w:val="800080" w:themeColor="followedHyperlink"/>
      <w:u w:val="single"/>
    </w:rPr>
  </w:style>
  <w:style w:type="paragraph" w:styleId="a5">
    <w:name w:val="Normal (Web)"/>
    <w:aliases w:val="Обычный (Web)"/>
    <w:basedOn w:val="a"/>
    <w:uiPriority w:val="99"/>
    <w:unhideWhenUsed/>
    <w:qFormat/>
    <w:rsid w:val="00907959"/>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7"/>
    <w:semiHidden/>
    <w:locked/>
    <w:rsid w:val="00907959"/>
    <w:rPr>
      <w:rFonts w:ascii="Times New Roman" w:eastAsia="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semiHidden/>
    <w:unhideWhenUsed/>
    <w:qFormat/>
    <w:rsid w:val="00907959"/>
    <w:pPr>
      <w:autoSpaceDN w:val="0"/>
      <w:spacing w:after="0" w:line="240" w:lineRule="auto"/>
      <w:contextualSpacing/>
    </w:pPr>
    <w:rPr>
      <w:rFonts w:ascii="Times New Roman" w:eastAsia="Times New Roman" w:hAnsi="Times New Roman" w:cs="Times New Roman"/>
      <w:sz w:val="20"/>
      <w:szCs w:val="20"/>
      <w:lang w:eastAsia="ru-RU"/>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907959"/>
    <w:rPr>
      <w:sz w:val="20"/>
      <w:szCs w:val="20"/>
    </w:rPr>
  </w:style>
  <w:style w:type="character" w:customStyle="1" w:styleId="a8">
    <w:name w:val="Верхний колонтитул Знак"/>
    <w:basedOn w:val="a0"/>
    <w:link w:val="a9"/>
    <w:uiPriority w:val="99"/>
    <w:locked/>
    <w:rsid w:val="00907959"/>
  </w:style>
  <w:style w:type="character" w:customStyle="1" w:styleId="aa">
    <w:name w:val="Нижний колонтитул Знак"/>
    <w:basedOn w:val="a0"/>
    <w:link w:val="ab"/>
    <w:uiPriority w:val="99"/>
    <w:locked/>
    <w:rsid w:val="00907959"/>
    <w:rPr>
      <w:rFonts w:ascii="Times New Roman" w:eastAsia="Times New Roman" w:hAnsi="Times New Roman" w:cs="Times New Roman"/>
      <w:sz w:val="24"/>
      <w:szCs w:val="24"/>
      <w:lang w:eastAsia="ru-RU"/>
    </w:rPr>
  </w:style>
  <w:style w:type="character" w:customStyle="1" w:styleId="ac">
    <w:name w:val="Основной текст Знак"/>
    <w:basedOn w:val="a0"/>
    <w:link w:val="ad"/>
    <w:semiHidden/>
    <w:locked/>
    <w:rsid w:val="00907959"/>
    <w:rPr>
      <w:rFonts w:ascii="Times New Roman" w:eastAsia="Times New Roman" w:hAnsi="Times New Roman" w:cs="Times New Roman"/>
      <w:sz w:val="24"/>
      <w:szCs w:val="24"/>
      <w:lang w:eastAsia="ar-SA"/>
    </w:rPr>
  </w:style>
  <w:style w:type="character" w:customStyle="1" w:styleId="ae">
    <w:name w:val="Основной текст с отступом Знак"/>
    <w:basedOn w:val="a0"/>
    <w:link w:val="af"/>
    <w:uiPriority w:val="99"/>
    <w:semiHidden/>
    <w:locked/>
    <w:rsid w:val="00907959"/>
    <w:rPr>
      <w:rFonts w:ascii="Times New Roman" w:hAnsi="Times New Roman" w:cs="Times New Roman"/>
      <w:sz w:val="24"/>
      <w:szCs w:val="24"/>
    </w:rPr>
  </w:style>
  <w:style w:type="character" w:customStyle="1" w:styleId="21">
    <w:name w:val="Основной текст 2 Знак"/>
    <w:basedOn w:val="a0"/>
    <w:link w:val="22"/>
    <w:uiPriority w:val="99"/>
    <w:locked/>
    <w:rsid w:val="00907959"/>
    <w:rPr>
      <w:rFonts w:ascii="Times New Roman" w:hAnsi="Times New Roman" w:cs="Times New Roman"/>
      <w:b/>
      <w:sz w:val="28"/>
      <w:szCs w:val="28"/>
    </w:rPr>
  </w:style>
  <w:style w:type="character" w:customStyle="1" w:styleId="31">
    <w:name w:val="Основной текст 3 Знак"/>
    <w:basedOn w:val="a0"/>
    <w:link w:val="32"/>
    <w:uiPriority w:val="99"/>
    <w:semiHidden/>
    <w:locked/>
    <w:rsid w:val="00907959"/>
    <w:rPr>
      <w:rFonts w:ascii="Times New Roman" w:hAnsi="Times New Roman" w:cs="Times New Roman"/>
      <w:b/>
      <w:sz w:val="24"/>
      <w:szCs w:val="24"/>
    </w:rPr>
  </w:style>
  <w:style w:type="character" w:customStyle="1" w:styleId="23">
    <w:name w:val="Основной текст с отступом 2 Знак"/>
    <w:basedOn w:val="a0"/>
    <w:link w:val="24"/>
    <w:semiHidden/>
    <w:locked/>
    <w:rsid w:val="00907959"/>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4"/>
    <w:semiHidden/>
    <w:locked/>
    <w:rsid w:val="00907959"/>
    <w:rPr>
      <w:rFonts w:ascii="Times New Roman" w:eastAsia="Times New Roman" w:hAnsi="Times New Roman" w:cs="Times New Roman"/>
      <w:sz w:val="16"/>
      <w:szCs w:val="16"/>
      <w:lang w:eastAsia="ru-RU"/>
    </w:rPr>
  </w:style>
  <w:style w:type="character" w:customStyle="1" w:styleId="af0">
    <w:name w:val="Текст выноски Знак"/>
    <w:basedOn w:val="a0"/>
    <w:link w:val="af1"/>
    <w:uiPriority w:val="99"/>
    <w:semiHidden/>
    <w:locked/>
    <w:rsid w:val="00907959"/>
    <w:rPr>
      <w:rFonts w:ascii="Tahoma" w:hAnsi="Tahoma" w:cs="Tahoma"/>
      <w:sz w:val="16"/>
      <w:szCs w:val="16"/>
    </w:rPr>
  </w:style>
  <w:style w:type="paragraph" w:customStyle="1" w:styleId="Style11">
    <w:name w:val="Style11"/>
    <w:basedOn w:val="a"/>
    <w:uiPriority w:val="99"/>
    <w:qFormat/>
    <w:rsid w:val="00907959"/>
    <w:pPr>
      <w:widowControl w:val="0"/>
      <w:autoSpaceDE w:val="0"/>
      <w:autoSpaceDN w:val="0"/>
      <w:adjustRightInd w:val="0"/>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Style12">
    <w:name w:val="Style12"/>
    <w:basedOn w:val="a"/>
    <w:uiPriority w:val="99"/>
    <w:qFormat/>
    <w:rsid w:val="00907959"/>
    <w:pPr>
      <w:widowControl w:val="0"/>
      <w:autoSpaceDE w:val="0"/>
      <w:autoSpaceDN w:val="0"/>
      <w:adjustRightInd w:val="0"/>
      <w:spacing w:after="0" w:line="230" w:lineRule="exact"/>
      <w:contextualSpacing/>
    </w:pPr>
    <w:rPr>
      <w:rFonts w:ascii="Times New Roman" w:eastAsia="Times New Roman" w:hAnsi="Times New Roman" w:cs="Times New Roman"/>
      <w:sz w:val="24"/>
      <w:szCs w:val="24"/>
      <w:lang w:eastAsia="ru-RU"/>
    </w:rPr>
  </w:style>
  <w:style w:type="paragraph" w:customStyle="1" w:styleId="Style15">
    <w:name w:val="Style15"/>
    <w:basedOn w:val="a"/>
    <w:uiPriority w:val="99"/>
    <w:qFormat/>
    <w:rsid w:val="00907959"/>
    <w:pPr>
      <w:widowControl w:val="0"/>
      <w:autoSpaceDE w:val="0"/>
      <w:autoSpaceDN w:val="0"/>
      <w:adjustRightInd w:val="0"/>
      <w:spacing w:after="0" w:line="240" w:lineRule="auto"/>
      <w:contextualSpacing/>
      <w:jc w:val="both"/>
    </w:pPr>
    <w:rPr>
      <w:rFonts w:ascii="Times New Roman" w:eastAsia="Times New Roman" w:hAnsi="Times New Roman" w:cs="Times New Roman"/>
      <w:sz w:val="24"/>
      <w:szCs w:val="24"/>
      <w:lang w:eastAsia="ru-RU"/>
    </w:rPr>
  </w:style>
  <w:style w:type="character" w:customStyle="1" w:styleId="af2">
    <w:name w:val="Основной текст_"/>
    <w:link w:val="35"/>
    <w:locked/>
    <w:rsid w:val="00907959"/>
    <w:rPr>
      <w:sz w:val="28"/>
      <w:szCs w:val="28"/>
      <w:shd w:val="clear" w:color="auto" w:fill="FFFFFF"/>
    </w:rPr>
  </w:style>
  <w:style w:type="paragraph" w:customStyle="1" w:styleId="35">
    <w:name w:val="Основной текст3"/>
    <w:basedOn w:val="a"/>
    <w:link w:val="af2"/>
    <w:qFormat/>
    <w:rsid w:val="00907959"/>
    <w:pPr>
      <w:shd w:val="clear" w:color="auto" w:fill="FFFFFF"/>
      <w:autoSpaceDN w:val="0"/>
      <w:spacing w:after="0" w:line="322" w:lineRule="exact"/>
      <w:ind w:hanging="360"/>
      <w:contextualSpacing/>
    </w:pPr>
    <w:rPr>
      <w:sz w:val="28"/>
      <w:szCs w:val="28"/>
    </w:rPr>
  </w:style>
  <w:style w:type="paragraph" w:customStyle="1" w:styleId="13">
    <w:name w:val="Абзац списка1"/>
    <w:basedOn w:val="a"/>
    <w:uiPriority w:val="99"/>
    <w:qFormat/>
    <w:rsid w:val="00907959"/>
    <w:pPr>
      <w:autoSpaceDN w:val="0"/>
      <w:ind w:left="720"/>
      <w:contextualSpacing/>
    </w:pPr>
    <w:rPr>
      <w:rFonts w:ascii="Calibri" w:eastAsia="Times New Roman" w:hAnsi="Calibri" w:cs="Times New Roman"/>
    </w:rPr>
  </w:style>
  <w:style w:type="paragraph" w:customStyle="1" w:styleId="af3">
    <w:name w:val="Вопросы"/>
    <w:basedOn w:val="a"/>
    <w:uiPriority w:val="99"/>
    <w:qFormat/>
    <w:rsid w:val="00907959"/>
    <w:pPr>
      <w:autoSpaceDN w:val="0"/>
      <w:spacing w:after="0" w:line="280" w:lineRule="exact"/>
      <w:ind w:firstLine="567"/>
      <w:contextualSpacing/>
      <w:jc w:val="both"/>
    </w:pPr>
    <w:rPr>
      <w:rFonts w:ascii="Times New Roman" w:eastAsia="Times New Roman" w:hAnsi="Times New Roman" w:cs="Times New Roman"/>
      <w:b/>
      <w:i/>
      <w:sz w:val="26"/>
      <w:szCs w:val="20"/>
      <w:lang w:eastAsia="ru-RU"/>
    </w:rPr>
  </w:style>
  <w:style w:type="character" w:customStyle="1" w:styleId="af4">
    <w:name w:val="а Обычный Знак"/>
    <w:link w:val="af5"/>
    <w:locked/>
    <w:rsid w:val="00907959"/>
    <w:rPr>
      <w:rFonts w:ascii="Times New Roman" w:eastAsia="Times New Roman" w:hAnsi="Times New Roman" w:cs="Times New Roman"/>
      <w:iCs/>
      <w:sz w:val="28"/>
      <w:szCs w:val="24"/>
      <w:lang w:val="x-none" w:eastAsia="x-none"/>
    </w:rPr>
  </w:style>
  <w:style w:type="paragraph" w:customStyle="1" w:styleId="af5">
    <w:name w:val="а Обычный"/>
    <w:basedOn w:val="a"/>
    <w:link w:val="af4"/>
    <w:qFormat/>
    <w:rsid w:val="00907959"/>
    <w:pPr>
      <w:widowControl w:val="0"/>
      <w:autoSpaceDN w:val="0"/>
      <w:spacing w:after="0" w:line="240" w:lineRule="auto"/>
      <w:ind w:firstLine="567"/>
      <w:contextualSpacing/>
      <w:jc w:val="both"/>
    </w:pPr>
    <w:rPr>
      <w:rFonts w:ascii="Times New Roman" w:eastAsia="Times New Roman" w:hAnsi="Times New Roman" w:cs="Times New Roman"/>
      <w:iCs/>
      <w:sz w:val="28"/>
      <w:szCs w:val="24"/>
      <w:lang w:val="x-none" w:eastAsia="x-none"/>
    </w:rPr>
  </w:style>
  <w:style w:type="paragraph" w:customStyle="1" w:styleId="af6">
    <w:name w:val="а Вопросы темы ПТК"/>
    <w:basedOn w:val="a"/>
    <w:uiPriority w:val="99"/>
    <w:qFormat/>
    <w:rsid w:val="00907959"/>
    <w:pPr>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character" w:customStyle="1" w:styleId="af7">
    <w:name w:val="а Вопросы ПТК Знак"/>
    <w:link w:val="af8"/>
    <w:locked/>
    <w:rsid w:val="00907959"/>
    <w:rPr>
      <w:rFonts w:ascii="Times New Roman" w:eastAsia="Times New Roman" w:hAnsi="Times New Roman" w:cs="Times New Roman"/>
      <w:b/>
      <w:bCs/>
      <w:i/>
      <w:iCs/>
      <w:sz w:val="28"/>
      <w:szCs w:val="24"/>
      <w:lang w:eastAsia="ru-RU"/>
    </w:rPr>
  </w:style>
  <w:style w:type="paragraph" w:customStyle="1" w:styleId="af8">
    <w:name w:val="а Вопросы ПТК"/>
    <w:basedOn w:val="a"/>
    <w:link w:val="af7"/>
    <w:qFormat/>
    <w:rsid w:val="00907959"/>
    <w:pPr>
      <w:widowControl w:val="0"/>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paragraph" w:customStyle="1" w:styleId="14">
    <w:name w:val="Текст1"/>
    <w:basedOn w:val="a"/>
    <w:uiPriority w:val="99"/>
    <w:qFormat/>
    <w:rsid w:val="00907959"/>
    <w:pPr>
      <w:overflowPunct w:val="0"/>
      <w:autoSpaceDE w:val="0"/>
      <w:autoSpaceDN w:val="0"/>
      <w:adjustRightInd w:val="0"/>
      <w:spacing w:after="0" w:line="240" w:lineRule="auto"/>
      <w:contextualSpacing/>
    </w:pPr>
    <w:rPr>
      <w:rFonts w:ascii="Courier New" w:eastAsia="Times New Roman" w:hAnsi="Courier New" w:cs="Times New Roman"/>
      <w:sz w:val="20"/>
      <w:szCs w:val="20"/>
      <w:lang w:eastAsia="ru-RU"/>
    </w:rPr>
  </w:style>
  <w:style w:type="paragraph" w:customStyle="1" w:styleId="Style4">
    <w:name w:val="Style4"/>
    <w:basedOn w:val="a"/>
    <w:uiPriority w:val="99"/>
    <w:qFormat/>
    <w:rsid w:val="00907959"/>
    <w:pPr>
      <w:widowControl w:val="0"/>
      <w:autoSpaceDE w:val="0"/>
      <w:autoSpaceDN w:val="0"/>
      <w:adjustRightInd w:val="0"/>
      <w:spacing w:after="0" w:line="648" w:lineRule="exact"/>
      <w:ind w:firstLine="106"/>
      <w:contextualSpacing/>
    </w:pPr>
    <w:rPr>
      <w:rFonts w:ascii="Times New Roman" w:eastAsia="Times New Roman" w:hAnsi="Times New Roman" w:cs="Times New Roman"/>
      <w:sz w:val="24"/>
      <w:szCs w:val="24"/>
      <w:lang w:eastAsia="ru-RU"/>
    </w:rPr>
  </w:style>
  <w:style w:type="paragraph" w:customStyle="1" w:styleId="Style5">
    <w:name w:val="Style5"/>
    <w:basedOn w:val="a"/>
    <w:uiPriority w:val="99"/>
    <w:qFormat/>
    <w:rsid w:val="00907959"/>
    <w:pPr>
      <w:widowControl w:val="0"/>
      <w:autoSpaceDE w:val="0"/>
      <w:autoSpaceDN w:val="0"/>
      <w:adjustRightInd w:val="0"/>
      <w:spacing w:after="0" w:line="645" w:lineRule="exact"/>
      <w:contextualSpacing/>
      <w:jc w:val="center"/>
    </w:pPr>
    <w:rPr>
      <w:rFonts w:ascii="Times New Roman" w:eastAsia="Times New Roman" w:hAnsi="Times New Roman" w:cs="Times New Roman"/>
      <w:sz w:val="24"/>
      <w:szCs w:val="24"/>
      <w:lang w:eastAsia="ru-RU"/>
    </w:rPr>
  </w:style>
  <w:style w:type="character" w:customStyle="1" w:styleId="71">
    <w:name w:val="Заголовок 7 Знак1"/>
    <w:basedOn w:val="a0"/>
    <w:uiPriority w:val="9"/>
    <w:semiHidden/>
    <w:rsid w:val="00907959"/>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uiPriority w:val="9"/>
    <w:semiHidden/>
    <w:rsid w:val="00907959"/>
    <w:rPr>
      <w:rFonts w:asciiTheme="majorHAnsi" w:eastAsiaTheme="majorEastAsia" w:hAnsiTheme="majorHAnsi" w:cstheme="majorBidi"/>
      <w:color w:val="404040" w:themeColor="text1" w:themeTint="BF"/>
    </w:rPr>
  </w:style>
  <w:style w:type="character" w:customStyle="1" w:styleId="91">
    <w:name w:val="Заголовок 9 Знак1"/>
    <w:basedOn w:val="a0"/>
    <w:uiPriority w:val="9"/>
    <w:semiHidden/>
    <w:rsid w:val="00907959"/>
    <w:rPr>
      <w:rFonts w:asciiTheme="majorHAnsi" w:eastAsiaTheme="majorEastAsia" w:hAnsiTheme="majorHAnsi" w:cstheme="majorBidi"/>
      <w:i/>
      <w:iCs/>
      <w:color w:val="404040" w:themeColor="text1" w:themeTint="BF"/>
    </w:rPr>
  </w:style>
  <w:style w:type="paragraph" w:styleId="a9">
    <w:name w:val="header"/>
    <w:basedOn w:val="a"/>
    <w:link w:val="a8"/>
    <w:uiPriority w:val="99"/>
    <w:unhideWhenUsed/>
    <w:rsid w:val="00907959"/>
    <w:pPr>
      <w:tabs>
        <w:tab w:val="center" w:pos="4677"/>
        <w:tab w:val="right" w:pos="9355"/>
      </w:tabs>
      <w:autoSpaceDN w:val="0"/>
      <w:spacing w:after="0" w:line="240" w:lineRule="auto"/>
    </w:pPr>
  </w:style>
  <w:style w:type="character" w:customStyle="1" w:styleId="15">
    <w:name w:val="Верхний колонтитул Знак1"/>
    <w:basedOn w:val="a0"/>
    <w:uiPriority w:val="99"/>
    <w:semiHidden/>
    <w:rsid w:val="00907959"/>
  </w:style>
  <w:style w:type="paragraph" w:styleId="ab">
    <w:name w:val="footer"/>
    <w:basedOn w:val="a"/>
    <w:link w:val="aa"/>
    <w:uiPriority w:val="99"/>
    <w:unhideWhenUsed/>
    <w:rsid w:val="00907959"/>
    <w:pPr>
      <w:tabs>
        <w:tab w:val="center" w:pos="4677"/>
        <w:tab w:val="right" w:pos="9355"/>
      </w:tabs>
      <w:autoSpaceDN w:val="0"/>
      <w:spacing w:after="0" w:line="240" w:lineRule="auto"/>
    </w:pPr>
    <w:rPr>
      <w:rFonts w:ascii="Times New Roman" w:eastAsia="Times New Roman" w:hAnsi="Times New Roman" w:cs="Times New Roman"/>
      <w:sz w:val="24"/>
      <w:szCs w:val="24"/>
      <w:lang w:eastAsia="ru-RU"/>
    </w:rPr>
  </w:style>
  <w:style w:type="character" w:customStyle="1" w:styleId="16">
    <w:name w:val="Нижний колонтитул Знак1"/>
    <w:basedOn w:val="a0"/>
    <w:uiPriority w:val="99"/>
    <w:semiHidden/>
    <w:rsid w:val="00907959"/>
  </w:style>
  <w:style w:type="paragraph" w:styleId="ad">
    <w:name w:val="Body Text"/>
    <w:basedOn w:val="a"/>
    <w:link w:val="ac"/>
    <w:semiHidden/>
    <w:unhideWhenUsed/>
    <w:rsid w:val="00907959"/>
    <w:pPr>
      <w:autoSpaceDN w:val="0"/>
      <w:spacing w:after="120"/>
    </w:pPr>
    <w:rPr>
      <w:rFonts w:ascii="Times New Roman" w:eastAsia="Times New Roman" w:hAnsi="Times New Roman" w:cs="Times New Roman"/>
      <w:sz w:val="24"/>
      <w:szCs w:val="24"/>
      <w:lang w:eastAsia="ar-SA"/>
    </w:rPr>
  </w:style>
  <w:style w:type="character" w:customStyle="1" w:styleId="17">
    <w:name w:val="Основной текст Знак1"/>
    <w:basedOn w:val="a0"/>
    <w:semiHidden/>
    <w:rsid w:val="00907959"/>
  </w:style>
  <w:style w:type="paragraph" w:styleId="af">
    <w:name w:val="Body Text Indent"/>
    <w:basedOn w:val="a"/>
    <w:link w:val="ae"/>
    <w:uiPriority w:val="99"/>
    <w:semiHidden/>
    <w:unhideWhenUsed/>
    <w:rsid w:val="00907959"/>
    <w:pPr>
      <w:autoSpaceDN w:val="0"/>
      <w:spacing w:after="120"/>
      <w:ind w:left="283"/>
    </w:pPr>
    <w:rPr>
      <w:rFonts w:ascii="Times New Roman" w:hAnsi="Times New Roman" w:cs="Times New Roman"/>
      <w:sz w:val="24"/>
      <w:szCs w:val="24"/>
    </w:rPr>
  </w:style>
  <w:style w:type="character" w:customStyle="1" w:styleId="18">
    <w:name w:val="Основной текст с отступом Знак1"/>
    <w:basedOn w:val="a0"/>
    <w:uiPriority w:val="99"/>
    <w:semiHidden/>
    <w:rsid w:val="00907959"/>
  </w:style>
  <w:style w:type="paragraph" w:styleId="22">
    <w:name w:val="Body Text 2"/>
    <w:basedOn w:val="a"/>
    <w:link w:val="21"/>
    <w:uiPriority w:val="99"/>
    <w:unhideWhenUsed/>
    <w:rsid w:val="00907959"/>
    <w:pPr>
      <w:autoSpaceDN w:val="0"/>
      <w:spacing w:after="120" w:line="480" w:lineRule="auto"/>
    </w:pPr>
    <w:rPr>
      <w:rFonts w:ascii="Times New Roman" w:hAnsi="Times New Roman" w:cs="Times New Roman"/>
      <w:b/>
      <w:sz w:val="28"/>
      <w:szCs w:val="28"/>
    </w:rPr>
  </w:style>
  <w:style w:type="character" w:customStyle="1" w:styleId="210">
    <w:name w:val="Основной текст 2 Знак1"/>
    <w:basedOn w:val="a0"/>
    <w:uiPriority w:val="99"/>
    <w:semiHidden/>
    <w:rsid w:val="00907959"/>
  </w:style>
  <w:style w:type="paragraph" w:styleId="32">
    <w:name w:val="Body Text 3"/>
    <w:basedOn w:val="a"/>
    <w:link w:val="31"/>
    <w:uiPriority w:val="99"/>
    <w:semiHidden/>
    <w:unhideWhenUsed/>
    <w:rsid w:val="00907959"/>
    <w:pPr>
      <w:autoSpaceDN w:val="0"/>
      <w:spacing w:after="120"/>
    </w:pPr>
    <w:rPr>
      <w:rFonts w:ascii="Times New Roman" w:hAnsi="Times New Roman" w:cs="Times New Roman"/>
      <w:b/>
      <w:sz w:val="24"/>
      <w:szCs w:val="24"/>
    </w:rPr>
  </w:style>
  <w:style w:type="character" w:customStyle="1" w:styleId="310">
    <w:name w:val="Основной текст 3 Знак1"/>
    <w:basedOn w:val="a0"/>
    <w:uiPriority w:val="99"/>
    <w:semiHidden/>
    <w:rsid w:val="00907959"/>
    <w:rPr>
      <w:sz w:val="16"/>
      <w:szCs w:val="16"/>
    </w:rPr>
  </w:style>
  <w:style w:type="paragraph" w:styleId="24">
    <w:name w:val="Body Text Indent 2"/>
    <w:basedOn w:val="a"/>
    <w:link w:val="23"/>
    <w:semiHidden/>
    <w:unhideWhenUsed/>
    <w:rsid w:val="00907959"/>
    <w:pPr>
      <w:autoSpaceDN w:val="0"/>
      <w:spacing w:after="120" w:line="480" w:lineRule="auto"/>
      <w:ind w:left="283"/>
    </w:pPr>
    <w:rPr>
      <w:rFonts w:ascii="Times New Roman" w:eastAsia="Times New Roman" w:hAnsi="Times New Roman" w:cs="Times New Roman"/>
      <w:sz w:val="24"/>
      <w:szCs w:val="24"/>
      <w:lang w:eastAsia="ru-RU"/>
    </w:rPr>
  </w:style>
  <w:style w:type="character" w:customStyle="1" w:styleId="211">
    <w:name w:val="Основной текст с отступом 2 Знак1"/>
    <w:basedOn w:val="a0"/>
    <w:semiHidden/>
    <w:rsid w:val="00907959"/>
  </w:style>
  <w:style w:type="paragraph" w:styleId="34">
    <w:name w:val="Body Text Indent 3"/>
    <w:basedOn w:val="a"/>
    <w:link w:val="33"/>
    <w:semiHidden/>
    <w:unhideWhenUsed/>
    <w:rsid w:val="00907959"/>
    <w:pPr>
      <w:autoSpaceDN w:val="0"/>
      <w:spacing w:after="120"/>
      <w:ind w:left="283"/>
    </w:pPr>
    <w:rPr>
      <w:rFonts w:ascii="Times New Roman" w:eastAsia="Times New Roman" w:hAnsi="Times New Roman" w:cs="Times New Roman"/>
      <w:sz w:val="16"/>
      <w:szCs w:val="16"/>
      <w:lang w:eastAsia="ru-RU"/>
    </w:rPr>
  </w:style>
  <w:style w:type="character" w:customStyle="1" w:styleId="311">
    <w:name w:val="Основной текст с отступом 3 Знак1"/>
    <w:basedOn w:val="a0"/>
    <w:semiHidden/>
    <w:rsid w:val="00907959"/>
    <w:rPr>
      <w:sz w:val="16"/>
      <w:szCs w:val="16"/>
    </w:rPr>
  </w:style>
  <w:style w:type="paragraph" w:styleId="af1">
    <w:name w:val="Balloon Text"/>
    <w:basedOn w:val="a"/>
    <w:link w:val="af0"/>
    <w:uiPriority w:val="99"/>
    <w:semiHidden/>
    <w:unhideWhenUsed/>
    <w:rsid w:val="00907959"/>
    <w:pPr>
      <w:autoSpaceDN w:val="0"/>
      <w:spacing w:after="0" w:line="240" w:lineRule="auto"/>
    </w:pPr>
    <w:rPr>
      <w:rFonts w:ascii="Tahoma" w:hAnsi="Tahoma" w:cs="Tahoma"/>
      <w:sz w:val="16"/>
      <w:szCs w:val="16"/>
    </w:rPr>
  </w:style>
  <w:style w:type="character" w:customStyle="1" w:styleId="19">
    <w:name w:val="Текст выноски Знак1"/>
    <w:basedOn w:val="a0"/>
    <w:uiPriority w:val="99"/>
    <w:semiHidden/>
    <w:rsid w:val="00907959"/>
    <w:rPr>
      <w:rFonts w:ascii="Tahoma" w:hAnsi="Tahoma" w:cs="Tahoma"/>
      <w:sz w:val="16"/>
      <w:szCs w:val="16"/>
    </w:rPr>
  </w:style>
  <w:style w:type="character" w:customStyle="1" w:styleId="FontStyle53">
    <w:name w:val="Font Style53"/>
    <w:rsid w:val="00907959"/>
    <w:rPr>
      <w:rFonts w:ascii="Times New Roman" w:hAnsi="Times New Roman" w:cs="Times New Roman" w:hint="default"/>
      <w:b/>
      <w:bCs/>
      <w:sz w:val="22"/>
      <w:szCs w:val="22"/>
    </w:rPr>
  </w:style>
  <w:style w:type="character" w:customStyle="1" w:styleId="FontStyle60">
    <w:name w:val="Font Style60"/>
    <w:rsid w:val="00907959"/>
    <w:rPr>
      <w:rFonts w:ascii="Times New Roman" w:hAnsi="Times New Roman" w:cs="Times New Roman" w:hint="default"/>
      <w:sz w:val="18"/>
      <w:szCs w:val="18"/>
    </w:rPr>
  </w:style>
  <w:style w:type="character" w:customStyle="1" w:styleId="FontStyle149">
    <w:name w:val="Font Style149"/>
    <w:rsid w:val="00907959"/>
    <w:rPr>
      <w:rFonts w:ascii="Times New Roman" w:hAnsi="Times New Roman" w:cs="Times New Roman" w:hint="default"/>
      <w:color w:val="000000"/>
      <w:sz w:val="26"/>
      <w:szCs w:val="26"/>
    </w:rPr>
  </w:style>
  <w:style w:type="table" w:styleId="af9">
    <w:name w:val="Table Grid"/>
    <w:aliases w:val="Сетка_таблицы"/>
    <w:basedOn w:val="a1"/>
    <w:uiPriority w:val="59"/>
    <w:rsid w:val="009079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59"/>
    <w:rsid w:val="0090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uiPriority w:val="59"/>
    <w:rsid w:val="009079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FF4F77"/>
    <w:pPr>
      <w:ind w:left="720"/>
      <w:contextualSpacing/>
    </w:pPr>
  </w:style>
  <w:style w:type="table" w:customStyle="1" w:styleId="171">
    <w:name w:val="Сетка таблицы171"/>
    <w:basedOn w:val="a1"/>
    <w:next w:val="af9"/>
    <w:uiPriority w:val="59"/>
    <w:rsid w:val="003E5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lock Text"/>
    <w:basedOn w:val="a"/>
    <w:uiPriority w:val="99"/>
    <w:unhideWhenUsed/>
    <w:rsid w:val="005F77CD"/>
    <w:pPr>
      <w:widowControl w:val="0"/>
      <w:shd w:val="clear" w:color="auto" w:fill="FFFFFF"/>
      <w:tabs>
        <w:tab w:val="left" w:pos="629"/>
      </w:tabs>
      <w:autoSpaceDE w:val="0"/>
      <w:adjustRightInd w:val="0"/>
      <w:spacing w:after="0" w:line="240" w:lineRule="auto"/>
      <w:ind w:left="360" w:right="24"/>
      <w:contextualSpacing/>
      <w:jc w:val="both"/>
    </w:pPr>
    <w:rPr>
      <w:rFonts w:ascii="Times New Roman" w:eastAsia="Times New Roman" w:hAnsi="Times New Roman" w:cs="Times New Roman"/>
      <w:bCs/>
      <w:sz w:val="28"/>
      <w:szCs w:val="28"/>
    </w:rPr>
  </w:style>
  <w:style w:type="table" w:customStyle="1" w:styleId="180">
    <w:name w:val="Сетка таблицы18"/>
    <w:basedOn w:val="a1"/>
    <w:next w:val="af9"/>
    <w:uiPriority w:val="59"/>
    <w:rsid w:val="00537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7318.html" TargetMode="External"/><Relationship Id="rId13" Type="http://schemas.openxmlformats.org/officeDocument/2006/relationships/hyperlink" Target="http://www.iprbookshop.ru/57320.html" TargetMode="External"/><Relationship Id="rId3" Type="http://schemas.openxmlformats.org/officeDocument/2006/relationships/styles" Target="styles.xml"/><Relationship Id="rId7" Type="http://schemas.openxmlformats.org/officeDocument/2006/relationships/hyperlink" Target="http://www.iprbookshop.ru/64404.html" TargetMode="External"/><Relationship Id="rId12" Type="http://schemas.openxmlformats.org/officeDocument/2006/relationships/hyperlink" Target="http://www.iprbookshop.ru/57318.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57282.html" TargetMode="External"/><Relationship Id="rId11" Type="http://schemas.openxmlformats.org/officeDocument/2006/relationships/hyperlink" Target="http://www.iprbookshop.ru/64404.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68407.html" TargetMode="External"/><Relationship Id="rId4" Type="http://schemas.openxmlformats.org/officeDocument/2006/relationships/settings" Target="settings.xml"/><Relationship Id="rId9" Type="http://schemas.openxmlformats.org/officeDocument/2006/relationships/hyperlink" Target="http://www.iprbookshop.ru/68407.html" TargetMode="Externa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E2A3D-A255-412A-942F-8B785DD19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9724</Words>
  <Characters>55430</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9</cp:revision>
  <dcterms:created xsi:type="dcterms:W3CDTF">2021-09-12T09:31:00Z</dcterms:created>
  <dcterms:modified xsi:type="dcterms:W3CDTF">2024-08-20T11:26:00Z</dcterms:modified>
</cp:coreProperties>
</file>